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2" w:rsidRPr="00500943" w:rsidRDefault="00FA59E2" w:rsidP="00E94097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bookmarkStart w:id="0" w:name="_GoBack"/>
      <w:bookmarkEnd w:id="0"/>
      <w:r w:rsidRPr="00500943">
        <w:rPr>
          <w:color w:val="000000"/>
          <w:sz w:val="28"/>
        </w:rPr>
        <w:t>Губернатор отметил необходимость развития системы образования в крае</w:t>
      </w:r>
    </w:p>
    <w:p w:rsidR="00B555CB" w:rsidRDefault="00B555CB" w:rsidP="0050094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595F0E" w:rsidRPr="00500943" w:rsidRDefault="00595F0E" w:rsidP="00B555C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500943">
        <w:rPr>
          <w:color w:val="000000"/>
          <w:sz w:val="28"/>
        </w:rPr>
        <w:t xml:space="preserve">Ряд перспективных направлений социально-экономического развития региона обозначил Губернатор Вячеслав </w:t>
      </w:r>
      <w:proofErr w:type="spellStart"/>
      <w:r w:rsidRPr="00500943">
        <w:rPr>
          <w:color w:val="000000"/>
          <w:sz w:val="28"/>
        </w:rPr>
        <w:t>Шпорт</w:t>
      </w:r>
      <w:proofErr w:type="spellEnd"/>
      <w:r w:rsidRPr="00500943">
        <w:rPr>
          <w:color w:val="000000"/>
          <w:sz w:val="28"/>
        </w:rPr>
        <w:t xml:space="preserve"> на встрече с общественн</w:t>
      </w:r>
      <w:r w:rsidRPr="00500943">
        <w:rPr>
          <w:color w:val="000000"/>
          <w:sz w:val="28"/>
        </w:rPr>
        <w:t>о</w:t>
      </w:r>
      <w:r w:rsidRPr="00500943">
        <w:rPr>
          <w:color w:val="000000"/>
          <w:sz w:val="28"/>
        </w:rPr>
        <w:t>сть</w:t>
      </w:r>
      <w:r w:rsidR="00064315">
        <w:rPr>
          <w:color w:val="000000"/>
          <w:sz w:val="28"/>
        </w:rPr>
        <w:t>ю. В своем обращении к жителям "</w:t>
      </w:r>
      <w:r w:rsidRPr="00500943">
        <w:rPr>
          <w:color w:val="000000"/>
          <w:sz w:val="28"/>
        </w:rPr>
        <w:t>Ха</w:t>
      </w:r>
      <w:r w:rsidR="00064315">
        <w:rPr>
          <w:color w:val="000000"/>
          <w:sz w:val="28"/>
        </w:rPr>
        <w:t>баровский край – образ будущего"</w:t>
      </w:r>
      <w:r w:rsidRPr="00500943">
        <w:rPr>
          <w:color w:val="000000"/>
          <w:sz w:val="28"/>
        </w:rPr>
        <w:t xml:space="preserve"> особое внимание глава региона уделил вопросам развития системы образов</w:t>
      </w:r>
      <w:r w:rsidRPr="00500943">
        <w:rPr>
          <w:color w:val="000000"/>
          <w:sz w:val="28"/>
        </w:rPr>
        <w:t>а</w:t>
      </w:r>
      <w:r w:rsidRPr="00500943">
        <w:rPr>
          <w:color w:val="000000"/>
          <w:sz w:val="28"/>
        </w:rPr>
        <w:t>ния в крае и подготовки профессиональных кадров.</w:t>
      </w:r>
    </w:p>
    <w:p w:rsidR="00595F0E" w:rsidRPr="00500943" w:rsidRDefault="00064315" w:rsidP="00B555C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"</w:t>
      </w:r>
      <w:r w:rsidR="00595F0E" w:rsidRPr="00500943">
        <w:rPr>
          <w:color w:val="000000"/>
          <w:sz w:val="28"/>
        </w:rPr>
        <w:t>Наши дети должны учиться в современных комфортных зданиях, имеющих самое современное школьное оборудование, получать полноценное здоровое питание. И самое главное – им надо помочь выбрать свою</w:t>
      </w:r>
      <w:r>
        <w:rPr>
          <w:color w:val="000000"/>
          <w:sz w:val="28"/>
        </w:rPr>
        <w:t xml:space="preserve"> профе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сию, свой жизненный путь"</w:t>
      </w:r>
      <w:r w:rsidR="00595F0E" w:rsidRPr="00500943">
        <w:rPr>
          <w:color w:val="000000"/>
          <w:sz w:val="28"/>
        </w:rPr>
        <w:t xml:space="preserve">, </w:t>
      </w:r>
      <w:r>
        <w:rPr>
          <w:sz w:val="28"/>
        </w:rPr>
        <w:t>–</w:t>
      </w:r>
      <w:r w:rsidR="00595F0E" w:rsidRPr="00500943">
        <w:rPr>
          <w:color w:val="000000"/>
          <w:sz w:val="28"/>
        </w:rPr>
        <w:t xml:space="preserve"> подчеркнул Вячеслав </w:t>
      </w:r>
      <w:proofErr w:type="spellStart"/>
      <w:r w:rsidR="00595F0E" w:rsidRPr="00500943">
        <w:rPr>
          <w:color w:val="000000"/>
          <w:sz w:val="28"/>
        </w:rPr>
        <w:t>Шпорт</w:t>
      </w:r>
      <w:proofErr w:type="spellEnd"/>
      <w:r w:rsidR="00595F0E" w:rsidRPr="00500943">
        <w:rPr>
          <w:color w:val="000000"/>
          <w:sz w:val="28"/>
        </w:rPr>
        <w:t>.</w:t>
      </w:r>
    </w:p>
    <w:p w:rsidR="00595F0E" w:rsidRPr="00500943" w:rsidRDefault="00595F0E" w:rsidP="00B555C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500943">
        <w:rPr>
          <w:color w:val="000000"/>
          <w:sz w:val="28"/>
        </w:rPr>
        <w:t>В частности, Губернатор отметил, что сегодня в регионе созданы две школы совершенно нового формата Кра</w:t>
      </w:r>
      <w:r w:rsidR="001A44D3">
        <w:rPr>
          <w:color w:val="000000"/>
          <w:sz w:val="28"/>
        </w:rPr>
        <w:t>евой центр образования и лицей "Звездный"</w:t>
      </w:r>
      <w:r w:rsidRPr="00500943">
        <w:rPr>
          <w:color w:val="000000"/>
          <w:sz w:val="28"/>
        </w:rPr>
        <w:t xml:space="preserve"> в Хабаровске. Также в этом году откроется Инженерная школа в Комсомольске-на–Амуре. Там уже сейчас разворачивается уникальный пр</w:t>
      </w:r>
      <w:r w:rsidRPr="00500943">
        <w:rPr>
          <w:color w:val="000000"/>
          <w:sz w:val="28"/>
        </w:rPr>
        <w:t>о</w:t>
      </w:r>
      <w:r w:rsidRPr="00500943">
        <w:rPr>
          <w:color w:val="000000"/>
          <w:sz w:val="28"/>
        </w:rPr>
        <w:t xml:space="preserve">ект подготовки инженерных кадров: от детского сада, через инженерную школу, детский технопарк </w:t>
      </w:r>
      <w:r w:rsidR="00064315">
        <w:rPr>
          <w:color w:val="000000"/>
          <w:sz w:val="28"/>
        </w:rPr>
        <w:t>"Кванториум"</w:t>
      </w:r>
      <w:r w:rsidRPr="00500943">
        <w:rPr>
          <w:color w:val="000000"/>
          <w:sz w:val="28"/>
        </w:rPr>
        <w:t>, центр компетенции, технический университет и далее на крупнейшие предприятия города.</w:t>
      </w:r>
    </w:p>
    <w:p w:rsidR="00595F0E" w:rsidRPr="00500943" w:rsidRDefault="00595F0E" w:rsidP="00F534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рассказала министр образования и науки Хабаровского края Алла Кузнецова на пленарном заседании августовской научно-практической пед</w:t>
      </w:r>
      <w:r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гогической конференции, базовым условием реализации новых задач являе</w:t>
      </w:r>
      <w:r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формирование современной инфраструктуры образования.</w:t>
      </w:r>
    </w:p>
    <w:p w:rsidR="00595F0E" w:rsidRPr="00500943" w:rsidRDefault="00F5342D" w:rsidP="00F534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595F0E"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предстоит ввести до 2024 года более 5 тысяч учебных мест во вновь построенных школах, отремонтировать 21 школу, отремонтировать спортзалы и спортплощадки в 43-х сельских школах, обеспечить доступную среду в 40% учреждений. Важно создать во всех школах развив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ающую и воспитывающую среду",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595F0E" w:rsidRPr="00500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подчеркнула министр. </w:t>
      </w:r>
    </w:p>
    <w:p w:rsidR="00FA59E2" w:rsidRPr="00500943" w:rsidRDefault="00595F0E" w:rsidP="00F5342D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0943">
        <w:rPr>
          <w:rFonts w:ascii="Times New Roman" w:hAnsi="Times New Roman" w:cs="Times New Roman"/>
          <w:sz w:val="28"/>
          <w:szCs w:val="24"/>
        </w:rPr>
        <w:t>На сегодня 55% кадровой потребности в крае, включая первоочередной запрос инвесторов, приходится на технические и инженерные специальности. А Правительство края вместе с инвесторами реализует комплексные решения социальных вопросов – жилье, дороги, транспортная доступность, здрав</w:t>
      </w:r>
      <w:r w:rsidRPr="00500943">
        <w:rPr>
          <w:rFonts w:ascii="Times New Roman" w:hAnsi="Times New Roman" w:cs="Times New Roman"/>
          <w:sz w:val="28"/>
          <w:szCs w:val="24"/>
        </w:rPr>
        <w:t>о</w:t>
      </w:r>
      <w:r w:rsidRPr="00500943">
        <w:rPr>
          <w:rFonts w:ascii="Times New Roman" w:hAnsi="Times New Roman" w:cs="Times New Roman"/>
          <w:sz w:val="28"/>
          <w:szCs w:val="24"/>
        </w:rPr>
        <w:t xml:space="preserve">охранение, культурная сфера, возможности занятий спортом. </w:t>
      </w:r>
    </w:p>
    <w:p w:rsidR="00FA59E2" w:rsidRPr="00500943" w:rsidRDefault="00FA59E2" w:rsidP="006E69C0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0943">
        <w:rPr>
          <w:rFonts w:ascii="Times New Roman" w:hAnsi="Times New Roman" w:cs="Times New Roman"/>
          <w:sz w:val="28"/>
          <w:szCs w:val="24"/>
        </w:rPr>
        <w:t>В Хабаровском крае появился первый в ДФО</w:t>
      </w:r>
      <w:r w:rsidR="00F5342D">
        <w:rPr>
          <w:rFonts w:ascii="Times New Roman" w:hAnsi="Times New Roman" w:cs="Times New Roman"/>
          <w:sz w:val="28"/>
          <w:szCs w:val="24"/>
        </w:rPr>
        <w:t xml:space="preserve"> </w:t>
      </w:r>
      <w:r w:rsidRPr="00500943">
        <w:rPr>
          <w:rFonts w:ascii="Times New Roman" w:hAnsi="Times New Roman" w:cs="Times New Roman"/>
          <w:sz w:val="28"/>
          <w:szCs w:val="24"/>
        </w:rPr>
        <w:t xml:space="preserve">детский технопарк </w:t>
      </w:r>
      <w:r w:rsidR="00AF2252">
        <w:rPr>
          <w:rFonts w:ascii="Times New Roman" w:hAnsi="Times New Roman" w:cs="Times New Roman"/>
          <w:sz w:val="28"/>
          <w:szCs w:val="24"/>
        </w:rPr>
        <w:t>"</w:t>
      </w:r>
      <w:r w:rsidRPr="00500943">
        <w:rPr>
          <w:rFonts w:ascii="Times New Roman" w:hAnsi="Times New Roman" w:cs="Times New Roman"/>
          <w:sz w:val="28"/>
          <w:szCs w:val="24"/>
        </w:rPr>
        <w:t>Кванториум</w:t>
      </w:r>
      <w:r w:rsidR="00AF2252">
        <w:rPr>
          <w:rFonts w:ascii="Times New Roman" w:hAnsi="Times New Roman" w:cs="Times New Roman"/>
          <w:sz w:val="28"/>
          <w:szCs w:val="24"/>
        </w:rPr>
        <w:t>"</w:t>
      </w:r>
      <w:r w:rsidRPr="00500943">
        <w:rPr>
          <w:rFonts w:ascii="Times New Roman" w:hAnsi="Times New Roman" w:cs="Times New Roman"/>
          <w:sz w:val="28"/>
          <w:szCs w:val="24"/>
        </w:rPr>
        <w:t xml:space="preserve"> в Комсомольске, который уже сегодня выполняет функции межмуниципального. 856 школьников занимаются в объединениях шести </w:t>
      </w:r>
      <w:proofErr w:type="spellStart"/>
      <w:r w:rsidRPr="00500943">
        <w:rPr>
          <w:rFonts w:ascii="Times New Roman" w:hAnsi="Times New Roman" w:cs="Times New Roman"/>
          <w:sz w:val="28"/>
          <w:szCs w:val="24"/>
        </w:rPr>
        <w:t>квантумов</w:t>
      </w:r>
      <w:proofErr w:type="spellEnd"/>
      <w:r w:rsidRPr="00500943">
        <w:rPr>
          <w:rFonts w:ascii="Times New Roman" w:hAnsi="Times New Roman" w:cs="Times New Roman"/>
          <w:sz w:val="28"/>
          <w:szCs w:val="24"/>
        </w:rPr>
        <w:t xml:space="preserve"> технопарка.</w:t>
      </w:r>
    </w:p>
    <w:p w:rsidR="00FA59E2" w:rsidRPr="00500943" w:rsidRDefault="00FA59E2" w:rsidP="00AF2252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0943">
        <w:rPr>
          <w:rFonts w:ascii="Times New Roman" w:hAnsi="Times New Roman" w:cs="Times New Roman"/>
          <w:sz w:val="28"/>
          <w:szCs w:val="24"/>
        </w:rPr>
        <w:t>По итогам учебного года на их счету 866 призовых мест в регионал</w:t>
      </w:r>
      <w:r w:rsidRPr="00500943">
        <w:rPr>
          <w:rFonts w:ascii="Times New Roman" w:hAnsi="Times New Roman" w:cs="Times New Roman"/>
          <w:sz w:val="28"/>
          <w:szCs w:val="24"/>
        </w:rPr>
        <w:t>ь</w:t>
      </w:r>
      <w:r w:rsidRPr="00500943">
        <w:rPr>
          <w:rFonts w:ascii="Times New Roman" w:hAnsi="Times New Roman" w:cs="Times New Roman"/>
          <w:sz w:val="28"/>
          <w:szCs w:val="24"/>
        </w:rPr>
        <w:t xml:space="preserve">ных и всероссийских конкурсах. Более 1,5 тысяч ребят из Комсомольска, Амурского, Комсомольского и Солнечного районов принимают участие в мероприятиях </w:t>
      </w:r>
      <w:r w:rsidR="00031C20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Pr="00500943">
        <w:rPr>
          <w:rFonts w:ascii="Times New Roman" w:hAnsi="Times New Roman" w:cs="Times New Roman"/>
          <w:sz w:val="28"/>
          <w:szCs w:val="24"/>
        </w:rPr>
        <w:t>Кванториума</w:t>
      </w:r>
      <w:proofErr w:type="spellEnd"/>
      <w:r w:rsidR="00031C20">
        <w:rPr>
          <w:rFonts w:ascii="Times New Roman" w:hAnsi="Times New Roman" w:cs="Times New Roman"/>
          <w:sz w:val="28"/>
          <w:szCs w:val="24"/>
        </w:rPr>
        <w:t>"</w:t>
      </w:r>
      <w:r w:rsidRPr="00500943">
        <w:rPr>
          <w:rFonts w:ascii="Times New Roman" w:hAnsi="Times New Roman" w:cs="Times New Roman"/>
          <w:sz w:val="28"/>
          <w:szCs w:val="24"/>
        </w:rPr>
        <w:t>. А педагог технопарка Валентина Чурилова на протяжении двух последних лет входит в ТОП-50 лучших педагогов техн</w:t>
      </w:r>
      <w:r w:rsidRPr="00500943">
        <w:rPr>
          <w:rFonts w:ascii="Times New Roman" w:hAnsi="Times New Roman" w:cs="Times New Roman"/>
          <w:sz w:val="28"/>
          <w:szCs w:val="24"/>
        </w:rPr>
        <w:t>о</w:t>
      </w:r>
      <w:r w:rsidRPr="00500943">
        <w:rPr>
          <w:rFonts w:ascii="Times New Roman" w:hAnsi="Times New Roman" w:cs="Times New Roman"/>
          <w:sz w:val="28"/>
          <w:szCs w:val="24"/>
        </w:rPr>
        <w:t>парков в России.</w:t>
      </w:r>
    </w:p>
    <w:p w:rsidR="00FA59E2" w:rsidRPr="00500943" w:rsidRDefault="00FA59E2" w:rsidP="00C813E4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0943">
        <w:rPr>
          <w:rFonts w:ascii="Times New Roman" w:hAnsi="Times New Roman" w:cs="Times New Roman"/>
          <w:sz w:val="28"/>
          <w:szCs w:val="24"/>
        </w:rPr>
        <w:t>К 2020 году Кванториум переедет во вновь построенное специально для него здание. В крае появится еще 400 новых, оснащенных уникальным оборудованием мест для подготовки юных инженеров.</w:t>
      </w:r>
    </w:p>
    <w:p w:rsidR="00595F0E" w:rsidRPr="00500943" w:rsidRDefault="00C813E4" w:rsidP="00500943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"</w:t>
      </w:r>
      <w:r w:rsidR="00FA59E2" w:rsidRPr="00500943">
        <w:rPr>
          <w:rFonts w:ascii="Times New Roman" w:hAnsi="Times New Roman" w:cs="Times New Roman"/>
          <w:sz w:val="28"/>
          <w:szCs w:val="24"/>
        </w:rPr>
        <w:t>П</w:t>
      </w:r>
      <w:r w:rsidR="00595F0E" w:rsidRPr="00500943">
        <w:rPr>
          <w:rFonts w:ascii="Times New Roman" w:hAnsi="Times New Roman" w:cs="Times New Roman"/>
          <w:sz w:val="28"/>
          <w:szCs w:val="24"/>
        </w:rPr>
        <w:t>равильный выбор профессии сегодня определит в перспективе не только материальную, но и социальную защищенность человека, не только карье</w:t>
      </w:r>
      <w:r w:rsidR="00595F0E" w:rsidRPr="00500943">
        <w:rPr>
          <w:rFonts w:ascii="Times New Roman" w:hAnsi="Times New Roman" w:cs="Times New Roman"/>
          <w:sz w:val="28"/>
          <w:szCs w:val="24"/>
        </w:rPr>
        <w:t>р</w:t>
      </w:r>
      <w:r w:rsidR="00595F0E" w:rsidRPr="00500943">
        <w:rPr>
          <w:rFonts w:ascii="Times New Roman" w:hAnsi="Times New Roman" w:cs="Times New Roman"/>
          <w:sz w:val="28"/>
          <w:szCs w:val="24"/>
        </w:rPr>
        <w:t>ные возможности, но и среду для его личного развития, здорового и к</w:t>
      </w:r>
      <w:r w:rsidR="00FA59E2" w:rsidRPr="00500943">
        <w:rPr>
          <w:rFonts w:ascii="Times New Roman" w:hAnsi="Times New Roman" w:cs="Times New Roman"/>
          <w:sz w:val="28"/>
          <w:szCs w:val="24"/>
        </w:rPr>
        <w:t>ульту</w:t>
      </w:r>
      <w:r w:rsidR="00FA59E2" w:rsidRPr="00500943">
        <w:rPr>
          <w:rFonts w:ascii="Times New Roman" w:hAnsi="Times New Roman" w:cs="Times New Roman"/>
          <w:sz w:val="28"/>
          <w:szCs w:val="24"/>
        </w:rPr>
        <w:t>р</w:t>
      </w:r>
      <w:r w:rsidR="00FA59E2" w:rsidRPr="00500943">
        <w:rPr>
          <w:rFonts w:ascii="Times New Roman" w:hAnsi="Times New Roman" w:cs="Times New Roman"/>
          <w:sz w:val="28"/>
          <w:szCs w:val="24"/>
        </w:rPr>
        <w:t>ного досуга в родном крае</w:t>
      </w:r>
      <w:r>
        <w:rPr>
          <w:rFonts w:ascii="Times New Roman" w:hAnsi="Times New Roman" w:cs="Times New Roman"/>
          <w:sz w:val="28"/>
          <w:szCs w:val="24"/>
        </w:rPr>
        <w:t>"</w:t>
      </w:r>
      <w:r w:rsidR="00FA59E2" w:rsidRPr="0050094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FA59E2" w:rsidRPr="00500943">
        <w:rPr>
          <w:rFonts w:ascii="Times New Roman" w:hAnsi="Times New Roman" w:cs="Times New Roman"/>
          <w:sz w:val="28"/>
          <w:szCs w:val="24"/>
        </w:rPr>
        <w:t xml:space="preserve"> добавила Алла Кузнецова. </w:t>
      </w:r>
    </w:p>
    <w:p w:rsidR="00FB3735" w:rsidRPr="00595F0E" w:rsidRDefault="009E3DBB" w:rsidP="00595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FB3735" w:rsidRPr="00595F0E" w:rsidSect="00510DB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BB" w:rsidRDefault="009E3DBB" w:rsidP="00CA3A61">
      <w:pPr>
        <w:spacing w:after="0" w:line="240" w:lineRule="auto"/>
      </w:pPr>
      <w:r>
        <w:separator/>
      </w:r>
    </w:p>
  </w:endnote>
  <w:endnote w:type="continuationSeparator" w:id="0">
    <w:p w:rsidR="009E3DBB" w:rsidRDefault="009E3DBB" w:rsidP="00CA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BB" w:rsidRDefault="009E3DBB" w:rsidP="00CA3A61">
      <w:pPr>
        <w:spacing w:after="0" w:line="240" w:lineRule="auto"/>
      </w:pPr>
      <w:r>
        <w:separator/>
      </w:r>
    </w:p>
  </w:footnote>
  <w:footnote w:type="continuationSeparator" w:id="0">
    <w:p w:rsidR="009E3DBB" w:rsidRDefault="009E3DBB" w:rsidP="00CA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985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3A61" w:rsidRPr="00CA3A61" w:rsidRDefault="00CA3A61" w:rsidP="00CA3A61">
        <w:pPr>
          <w:pStyle w:val="a4"/>
          <w:widowControl w:val="0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3A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A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3A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3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3A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3A61" w:rsidRDefault="00CA3A61" w:rsidP="0077555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A"/>
    <w:rsid w:val="00031C20"/>
    <w:rsid w:val="00064315"/>
    <w:rsid w:val="001A44D3"/>
    <w:rsid w:val="00500943"/>
    <w:rsid w:val="00510DBA"/>
    <w:rsid w:val="00595F0E"/>
    <w:rsid w:val="0062409A"/>
    <w:rsid w:val="006E69C0"/>
    <w:rsid w:val="0077555A"/>
    <w:rsid w:val="007A3C18"/>
    <w:rsid w:val="0084402F"/>
    <w:rsid w:val="008C01E1"/>
    <w:rsid w:val="009E3DBB"/>
    <w:rsid w:val="00AF2252"/>
    <w:rsid w:val="00B555CB"/>
    <w:rsid w:val="00C813E4"/>
    <w:rsid w:val="00CA3A61"/>
    <w:rsid w:val="00D64D9E"/>
    <w:rsid w:val="00DD6347"/>
    <w:rsid w:val="00E94097"/>
    <w:rsid w:val="00F06F9F"/>
    <w:rsid w:val="00F5342D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A61"/>
  </w:style>
  <w:style w:type="paragraph" w:styleId="a6">
    <w:name w:val="footer"/>
    <w:basedOn w:val="a"/>
    <w:link w:val="a7"/>
    <w:uiPriority w:val="99"/>
    <w:unhideWhenUsed/>
    <w:rsid w:val="00C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A61"/>
  </w:style>
  <w:style w:type="paragraph" w:styleId="a6">
    <w:name w:val="footer"/>
    <w:basedOn w:val="a"/>
    <w:link w:val="a7"/>
    <w:uiPriority w:val="99"/>
    <w:unhideWhenUsed/>
    <w:rsid w:val="00C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 Артем</dc:creator>
  <cp:lastModifiedBy>user</cp:lastModifiedBy>
  <cp:revision>2</cp:revision>
  <dcterms:created xsi:type="dcterms:W3CDTF">2018-09-05T12:30:00Z</dcterms:created>
  <dcterms:modified xsi:type="dcterms:W3CDTF">2018-09-05T12:30:00Z</dcterms:modified>
</cp:coreProperties>
</file>