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96" w:rsidRPr="00CE6996" w:rsidRDefault="00CE6996" w:rsidP="00CE6996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996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  <w:r w:rsidR="00D5312A">
        <w:rPr>
          <w:rFonts w:ascii="Times New Roman" w:hAnsi="Times New Roman" w:cs="Times New Roman"/>
          <w:b/>
          <w:sz w:val="28"/>
          <w:szCs w:val="28"/>
        </w:rPr>
        <w:t>ДЛЯ ОБУЧАЮЩИХСЯ С ОВЗ</w:t>
      </w:r>
      <w:bookmarkStart w:id="0" w:name="_GoBack"/>
      <w:bookmarkEnd w:id="0"/>
    </w:p>
    <w:p w:rsidR="00CE6996" w:rsidRPr="00CE6996" w:rsidRDefault="00CE6996" w:rsidP="00CE69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Предмет:</w:t>
      </w:r>
      <w:r w:rsidRPr="00CE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Математика</w:t>
      </w:r>
    </w:p>
    <w:p w:rsidR="00CE6996" w:rsidRPr="00CE6996" w:rsidRDefault="00CE6996" w:rsidP="00CE69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CE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Сложение и вычитание чисел полученных при измерении мер стоимости.</w:t>
      </w:r>
    </w:p>
    <w:p w:rsidR="00CE6996" w:rsidRPr="00CE6996" w:rsidRDefault="00CE6996" w:rsidP="00CE69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CE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усвоения новых знаний.</w:t>
      </w:r>
    </w:p>
    <w:p w:rsidR="00CE6996" w:rsidRDefault="00CE6996" w:rsidP="00CE6996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урока: </w:t>
      </w:r>
      <w:r w:rsidRPr="00CE6996">
        <w:rPr>
          <w:rFonts w:ascii="Times New Roman" w:hAnsi="Times New Roman" w:cs="Times New Roman"/>
          <w:color w:val="000000"/>
          <w:sz w:val="28"/>
          <w:szCs w:val="28"/>
        </w:rPr>
        <w:t>закреплять умения письменного сложения и вычитания при решении примеров и задач.</w:t>
      </w:r>
    </w:p>
    <w:p w:rsidR="00CE6996" w:rsidRDefault="00CE6996" w:rsidP="00CE6996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9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урока</w:t>
      </w:r>
      <w:r w:rsidRPr="00CE69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6996" w:rsidRDefault="00CE6996" w:rsidP="00CE6996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996">
        <w:rPr>
          <w:rFonts w:ascii="Times New Roman" w:hAnsi="Times New Roman" w:cs="Times New Roman"/>
          <w:color w:val="000000"/>
          <w:sz w:val="28"/>
          <w:szCs w:val="28"/>
        </w:rPr>
        <w:t xml:space="preserve"> 1. Образовательные- формирование представлений о мерах измерения; учить применять на практике меры стоимости; учить пользоваться мерами измерения </w:t>
      </w:r>
    </w:p>
    <w:p w:rsidR="00CE6996" w:rsidRDefault="00CE6996" w:rsidP="00CE6996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996">
        <w:rPr>
          <w:rFonts w:ascii="Times New Roman" w:hAnsi="Times New Roman" w:cs="Times New Roman"/>
          <w:color w:val="000000"/>
          <w:sz w:val="28"/>
          <w:szCs w:val="28"/>
        </w:rPr>
        <w:sym w:font="Symbol" w:char="F032"/>
      </w:r>
      <w:r w:rsidRPr="00CE6996">
        <w:rPr>
          <w:rFonts w:ascii="Times New Roman" w:hAnsi="Times New Roman" w:cs="Times New Roman"/>
          <w:color w:val="000000"/>
          <w:sz w:val="28"/>
          <w:szCs w:val="28"/>
        </w:rPr>
        <w:sym w:font="Symbol" w:char="F02E"/>
      </w:r>
      <w:r w:rsidRPr="00CE6996">
        <w:rPr>
          <w:rFonts w:ascii="Times New Roman" w:hAnsi="Times New Roman" w:cs="Times New Roman"/>
          <w:color w:val="000000"/>
          <w:sz w:val="28"/>
          <w:szCs w:val="28"/>
        </w:rPr>
        <w:sym w:font="Symbol" w:char="F020"/>
      </w:r>
      <w:r w:rsidRPr="00CE6996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Коррекционно-развивающая: коррекция и развитие мыслительной деятельности, внимания через работу с дидактическим пособием; навыков устного счета, самостоятельной работы при решении арифметической задачи;</w:t>
      </w:r>
    </w:p>
    <w:p w:rsidR="00CE6996" w:rsidRPr="00CE6996" w:rsidRDefault="00CE6996" w:rsidP="00CE69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996">
        <w:rPr>
          <w:rFonts w:ascii="Times New Roman" w:hAnsi="Times New Roman" w:cs="Times New Roman"/>
          <w:color w:val="000000"/>
          <w:sz w:val="28"/>
          <w:szCs w:val="28"/>
        </w:rPr>
        <w:sym w:font="Symbol" w:char="F033"/>
      </w:r>
      <w:r w:rsidRPr="00CE6996">
        <w:rPr>
          <w:rFonts w:ascii="Times New Roman" w:hAnsi="Times New Roman" w:cs="Times New Roman"/>
          <w:color w:val="000000"/>
          <w:sz w:val="28"/>
          <w:szCs w:val="28"/>
        </w:rPr>
        <w:sym w:font="Symbol" w:char="F02E"/>
      </w:r>
      <w:r w:rsidRPr="00CE6996">
        <w:rPr>
          <w:rFonts w:ascii="Times New Roman" w:hAnsi="Times New Roman" w:cs="Times New Roman"/>
          <w:color w:val="000000"/>
          <w:sz w:val="28"/>
          <w:szCs w:val="28"/>
        </w:rPr>
        <w:sym w:font="Symbol" w:char="F020"/>
      </w:r>
      <w:r w:rsidRPr="00CE6996">
        <w:rPr>
          <w:rFonts w:ascii="Times New Roman" w:hAnsi="Times New Roman" w:cs="Times New Roman"/>
          <w:color w:val="000000"/>
          <w:sz w:val="28"/>
          <w:szCs w:val="28"/>
        </w:rPr>
        <w:t>Воспитательная: воспитывать интерес к предмету, к учебе.</w:t>
      </w:r>
    </w:p>
    <w:p w:rsidR="00CE6996" w:rsidRPr="00CE6996" w:rsidRDefault="00CE6996" w:rsidP="00CE699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6996">
        <w:rPr>
          <w:b/>
          <w:bCs/>
          <w:color w:val="000000"/>
          <w:sz w:val="28"/>
          <w:szCs w:val="28"/>
        </w:rPr>
        <w:t>Ожидаемые (планируемые) результаты</w:t>
      </w:r>
    </w:p>
    <w:p w:rsidR="00CE6996" w:rsidRPr="00CE6996" w:rsidRDefault="00CE6996" w:rsidP="00CE699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6996">
        <w:rPr>
          <w:b/>
          <w:bCs/>
          <w:color w:val="000000"/>
          <w:sz w:val="28"/>
          <w:szCs w:val="28"/>
        </w:rPr>
        <w:t>Предметные:</w:t>
      </w:r>
      <w:r w:rsidRPr="00CE6996">
        <w:rPr>
          <w:color w:val="000000"/>
          <w:sz w:val="28"/>
          <w:szCs w:val="28"/>
        </w:rPr>
        <w:t> используют полученные знания при решении составных арифметических задач известных видов.</w:t>
      </w:r>
    </w:p>
    <w:p w:rsidR="00CE6996" w:rsidRPr="00CE6996" w:rsidRDefault="00CE6996" w:rsidP="00CE699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6996">
        <w:rPr>
          <w:b/>
          <w:bCs/>
          <w:color w:val="000000"/>
          <w:sz w:val="28"/>
          <w:szCs w:val="28"/>
        </w:rPr>
        <w:t>Познавательные: </w:t>
      </w:r>
      <w:r w:rsidRPr="00CE6996">
        <w:rPr>
          <w:color w:val="000000"/>
          <w:sz w:val="28"/>
          <w:szCs w:val="28"/>
        </w:rPr>
        <w:t>получат возможность научиться произвольно и осознанно владеть общим приемом решения задач.</w:t>
      </w:r>
    </w:p>
    <w:p w:rsidR="00CE6996" w:rsidRDefault="00CE6996" w:rsidP="00CE699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6996">
        <w:rPr>
          <w:b/>
          <w:bCs/>
          <w:color w:val="000000"/>
          <w:sz w:val="28"/>
          <w:szCs w:val="28"/>
        </w:rPr>
        <w:t>Регулятивные: </w:t>
      </w:r>
      <w:r w:rsidRPr="00CE6996">
        <w:rPr>
          <w:color w:val="000000"/>
          <w:sz w:val="28"/>
          <w:szCs w:val="28"/>
        </w:rPr>
        <w:t>научатся планировать свое действие в соответствии с поставленной задачей и условиями ее реализации, в том числе во внутреннем плане.</w:t>
      </w:r>
    </w:p>
    <w:p w:rsidR="00CE6996" w:rsidRPr="00CE6996" w:rsidRDefault="00CE6996" w:rsidP="00CE699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6996">
        <w:rPr>
          <w:b/>
          <w:bCs/>
          <w:color w:val="000000"/>
          <w:sz w:val="28"/>
          <w:szCs w:val="28"/>
        </w:rPr>
        <w:t>Коммуникативные: </w:t>
      </w:r>
      <w:r w:rsidRPr="00CE6996">
        <w:rPr>
          <w:color w:val="000000"/>
          <w:sz w:val="28"/>
          <w:szCs w:val="28"/>
        </w:rPr>
        <w:t>получат возможность научиться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</w:r>
    </w:p>
    <w:p w:rsidR="00CE6996" w:rsidRPr="00CE6996" w:rsidRDefault="00CE6996" w:rsidP="00CE699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6996">
        <w:rPr>
          <w:b/>
          <w:bCs/>
          <w:color w:val="000000"/>
          <w:sz w:val="28"/>
          <w:szCs w:val="28"/>
        </w:rPr>
        <w:t>Личностные: </w:t>
      </w:r>
      <w:r w:rsidRPr="00CE6996">
        <w:rPr>
          <w:color w:val="000000"/>
          <w:sz w:val="28"/>
          <w:szCs w:val="28"/>
        </w:rPr>
        <w:t>получат возможность адекватного понимания причин успешности/неуспешности учебной деятельности.</w:t>
      </w:r>
    </w:p>
    <w:p w:rsidR="00CE6996" w:rsidRPr="00CE6996" w:rsidRDefault="00CE6996" w:rsidP="00CE699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E6996">
        <w:rPr>
          <w:bCs/>
          <w:color w:val="000000"/>
          <w:sz w:val="28"/>
          <w:szCs w:val="28"/>
        </w:rPr>
        <w:t>Дидактические средства:</w:t>
      </w:r>
      <w:r w:rsidRPr="00CE6996">
        <w:rPr>
          <w:color w:val="000000"/>
          <w:sz w:val="28"/>
          <w:szCs w:val="28"/>
        </w:rPr>
        <w:t> учебник, памятки, карточки с заданиями для групповой работы.</w:t>
      </w:r>
    </w:p>
    <w:p w:rsidR="00CE6996" w:rsidRPr="00CE6996" w:rsidRDefault="00CE6996" w:rsidP="00CE699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  <w:r w:rsidRPr="00CE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цветные стикеры, карточки для групповой работы, таблицы.</w:t>
      </w:r>
    </w:p>
    <w:p w:rsidR="00CE6996" w:rsidRPr="00CE6996" w:rsidRDefault="00CE6996" w:rsidP="00CE699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6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урока.</w:t>
      </w:r>
    </w:p>
    <w:p w:rsidR="0056520C" w:rsidRDefault="0056520C"/>
    <w:p w:rsidR="00CE6996" w:rsidRDefault="00CE6996"/>
    <w:p w:rsidR="00CE6996" w:rsidRDefault="00CE6996"/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552"/>
        <w:gridCol w:w="2268"/>
        <w:gridCol w:w="3118"/>
      </w:tblGrid>
      <w:tr w:rsidR="00CE6996" w:rsidTr="000C5415">
        <w:trPr>
          <w:trHeight w:val="982"/>
        </w:trPr>
        <w:tc>
          <w:tcPr>
            <w:tcW w:w="2977" w:type="dxa"/>
          </w:tcPr>
          <w:p w:rsidR="00CE6996" w:rsidRDefault="00CE6996" w:rsidP="00CE6996">
            <w:pPr>
              <w:spacing w:line="34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2552" w:type="dxa"/>
          </w:tcPr>
          <w:p w:rsidR="00CE6996" w:rsidRDefault="00CE6996" w:rsidP="00CE6996">
            <w:pPr>
              <w:spacing w:line="34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8" w:type="dxa"/>
          </w:tcPr>
          <w:p w:rsidR="00CE6996" w:rsidRDefault="00CE6996" w:rsidP="00CE6996">
            <w:pPr>
              <w:spacing w:line="34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3118" w:type="dxa"/>
          </w:tcPr>
          <w:p w:rsidR="00CE6996" w:rsidRDefault="00CE6996" w:rsidP="00CE6996">
            <w:pPr>
              <w:spacing w:line="34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</w:t>
            </w:r>
          </w:p>
        </w:tc>
      </w:tr>
      <w:tr w:rsidR="00CE6996" w:rsidTr="000C5415">
        <w:trPr>
          <w:trHeight w:val="6797"/>
        </w:trPr>
        <w:tc>
          <w:tcPr>
            <w:tcW w:w="2977" w:type="dxa"/>
          </w:tcPr>
          <w:p w:rsidR="00CE6996" w:rsidRP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этап</w:t>
            </w:r>
          </w:p>
          <w:p w:rsidR="00CE6996" w:rsidRP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CE6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Орг.момент</w:t>
            </w:r>
            <w:proofErr w:type="spellEnd"/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Словесное приветствие, настрой на работу, организация внимания</w:t>
            </w: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CE6996" w:rsidRDefault="00CE6996" w:rsidP="00CE6996">
            <w:pPr>
              <w:spacing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Подготовка к усвоению нового материала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анаграммы.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и задач урока. Мотивация учебной деятельности.</w:t>
            </w:r>
          </w:p>
          <w:p w:rsidR="00CE6996" w:rsidRPr="00E474E2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чистописания (фронтально)</w:t>
            </w:r>
          </w:p>
          <w:p w:rsidR="00CE6996" w:rsidRDefault="00CE6996" w:rsidP="00CE699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Повторение</w:t>
            </w:r>
          </w:p>
          <w:p w:rsidR="000C5415" w:rsidRPr="00E474E2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«Пазл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  <w:p w:rsidR="00CE6996" w:rsidRDefault="00CE6996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P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Устный счет. </w:t>
            </w: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25459C" w:rsidRDefault="000C5415" w:rsidP="0025459C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«Копилка»</w:t>
            </w:r>
          </w:p>
          <w:p w:rsidR="0025459C" w:rsidRPr="00974287" w:rsidRDefault="0025459C" w:rsidP="0025459C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Снятие умственного и физического утомления</w:t>
            </w: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Pr="002F6B54" w:rsidRDefault="000C5415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Закрепление нового</w:t>
            </w: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Зрительная гимнастика.</w:t>
            </w:r>
          </w:p>
          <w:p w:rsidR="0025459C" w:rsidRDefault="0025459C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Самостоятельная работа и проверка. Решение примеров в учебнике.</w:t>
            </w: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Рефлексия.</w:t>
            </w: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Смайлики.</w:t>
            </w: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Итог урока. Оценки.</w:t>
            </w: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задание.</w:t>
            </w: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996" w:rsidRPr="00CE6996" w:rsidRDefault="00CE6996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Приветствует детей, проверяет их готовность к уроку. Настраивает на активную работу.</w:t>
            </w: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CE69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Прозвенел уже звонок.</w:t>
            </w: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Начинаем наш урок.</w:t>
            </w: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Добрый день!</w:t>
            </w: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Вы готовы к нашему уроку?</w:t>
            </w: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E6996" w:rsidRPr="00CE6996" w:rsidRDefault="00CE6996" w:rsidP="00CE6996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Глубоко вдохнули. И выдохнули плохое настроение, еще раз вдохнули и потянулись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E69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CE69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внимание мое растет, я готов к уроку.</w:t>
            </w: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</w:t>
            </w: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пальчики проснулись…</w:t>
            </w: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996" w:rsidRPr="00CE6996" w:rsidRDefault="00CE6996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96" w:rsidRP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E69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-Чтобы узнать тему урока нужно расшифровать анаграммы. Слова анаграммы на доске.</w:t>
            </w:r>
          </w:p>
          <w:p w:rsidR="000C5415" w:rsidRP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4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 теперь попробуйте назвать тему </w:t>
            </w:r>
            <w:r w:rsidRPr="000C54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урока?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Соберите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74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пазл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узнайте, что там написано. </w:t>
            </w:r>
          </w:p>
          <w:p w:rsidR="000C5415" w:rsidRDefault="000C5415" w:rsidP="000C5415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Повторим меры измерения массы, длины и стоимости.</w:t>
            </w: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Отправляемся в магазин «Игрушек»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 картинки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Составляем задачи и решаем.</w:t>
            </w:r>
          </w:p>
          <w:p w:rsidR="0025459C" w:rsidRDefault="0025459C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деньги и положить в копилку.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задачи в тетради.</w:t>
            </w:r>
          </w:p>
          <w:p w:rsidR="000C5415" w:rsidRPr="00974287" w:rsidRDefault="000C5415" w:rsidP="000C5415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4287">
              <w:rPr>
                <w:color w:val="000000"/>
                <w:sz w:val="28"/>
                <w:szCs w:val="28"/>
              </w:rPr>
              <w:t xml:space="preserve"> Посмотрите на условие задачи. Как вы думаете, во </w:t>
            </w:r>
            <w:r w:rsidRPr="00974287">
              <w:rPr>
                <w:color w:val="000000"/>
                <w:sz w:val="28"/>
                <w:szCs w:val="28"/>
              </w:rPr>
              <w:lastRenderedPageBreak/>
              <w:t>сколько действий задача? Почему?</w:t>
            </w:r>
          </w:p>
          <w:p w:rsidR="000C5415" w:rsidRPr="00974287" w:rsidRDefault="000C5415" w:rsidP="000C5415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74287">
              <w:rPr>
                <w:color w:val="000000"/>
                <w:sz w:val="28"/>
                <w:szCs w:val="28"/>
              </w:rPr>
              <w:t>– Как будем решать задачу?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упражнения с палочками.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Решают по группам, у каждого свое задание.</w:t>
            </w: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стр.22</w:t>
            </w: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стр.23</w:t>
            </w: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понравилось?</w:t>
            </w: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интересно?</w:t>
            </w: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научился.</w:t>
            </w: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P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Выставляем оценки в дневники.</w:t>
            </w:r>
          </w:p>
          <w:p w:rsidR="0025459C" w:rsidRP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59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Подводя итоги проделанной работы, вы заметили, что: кому-то было легко, кому-то потруднее, но все вы работали хорошо, молодцы.</w:t>
            </w:r>
          </w:p>
          <w:p w:rsidR="0025459C" w:rsidRDefault="0025459C" w:rsidP="0025459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Pr="00CE6996" w:rsidRDefault="0025459C" w:rsidP="00CE6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6996" w:rsidRPr="00E474E2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Организовывают рабочее место.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Здороваются с учителем.</w:t>
            </w: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действия, отвечают</w:t>
            </w: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вопросы, обмениваются позитивными репликами.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Пытаются прочитать слова и назвать тему урока. Читают тему</w:t>
            </w:r>
            <w:r w:rsidR="000C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Pr="00E474E2" w:rsidRDefault="000C5415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CE6996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C5415"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Собирают </w:t>
            </w:r>
            <w:proofErr w:type="spellStart"/>
            <w:r w:rsidR="000C5415"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proofErr w:type="gramStart"/>
            <w:r w:rsidR="000C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C5415"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0C5415"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азовите какие </w:t>
            </w:r>
            <w:r w:rsidR="000C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у вас записаны. Читают карточки.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длины: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мм, см,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массы: грамм, кг, центнер,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тонна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стоимости: рубль, копейка</w:t>
            </w: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5415" w:rsidRPr="00E474E2" w:rsidRDefault="000C5415" w:rsidP="000C541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решает у доски.</w:t>
            </w: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стоит –</w:t>
            </w: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–</w:t>
            </w: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стоит вся покупка.</w:t>
            </w: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Собирают деньги и складывают, считают и делают вывод.</w:t>
            </w: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5415" w:rsidRDefault="000C5415" w:rsidP="000C5415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ученик решает на доске, остальные в тетрадях. Объясняет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решение задачи, пишет решение.</w:t>
            </w:r>
          </w:p>
          <w:p w:rsidR="00CE6996" w:rsidRDefault="00CE6996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вместе с учителем.</w:t>
            </w: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spacing w:line="3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Решают примеры в тетрадях. Самостоятельно.</w:t>
            </w:r>
          </w:p>
          <w:p w:rsidR="0025459C" w:rsidRDefault="0025459C" w:rsidP="0025459C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Проверяем.</w:t>
            </w:r>
          </w:p>
          <w:p w:rsidR="0025459C" w:rsidRDefault="0025459C" w:rsidP="0025459C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Показывают смайлики и отвечают.</w:t>
            </w:r>
          </w:p>
        </w:tc>
        <w:tc>
          <w:tcPr>
            <w:tcW w:w="3118" w:type="dxa"/>
          </w:tcPr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Личностные</w:t>
            </w: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управление своим настроением, умение </w:t>
            </w:r>
          </w:p>
          <w:p w:rsidR="00CE6996" w:rsidRPr="00E474E2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эмоции.</w:t>
            </w:r>
          </w:p>
          <w:p w:rsidR="00CE6996" w:rsidRPr="00E474E2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рабочее место, настраиваться на </w:t>
            </w:r>
          </w:p>
          <w:p w:rsidR="00CE6996" w:rsidRDefault="00CE6996" w:rsidP="00CE6996">
            <w:pPr>
              <w:spacing w:line="34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познавательную 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еятельность.</w:t>
            </w: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E6996" w:rsidRPr="00E474E2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Личностные:</w:t>
            </w:r>
          </w:p>
          <w:p w:rsidR="00CE6996" w:rsidRPr="00E474E2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старательность.</w:t>
            </w:r>
          </w:p>
          <w:p w:rsidR="00CE6996" w:rsidRPr="00E474E2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Метапредметные: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 располагать 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тетрадь, вести аккуратные </w:t>
            </w:r>
          </w:p>
          <w:p w:rsidR="00CE6996" w:rsidRPr="00E474E2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в тетради.</w:t>
            </w:r>
          </w:p>
          <w:p w:rsidR="00CE6996" w:rsidRPr="00E474E2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Предметные: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Каллиграфическое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E6996" w:rsidRDefault="00CE6996" w:rsidP="00CE699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числа,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E6996" w:rsidRDefault="00CE6996" w:rsidP="00CE69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классной работы.</w:t>
            </w: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0C5415" w:rsidRPr="00440186" w:rsidRDefault="000C5415" w:rsidP="000C5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</w:t>
            </w:r>
          </w:p>
          <w:p w:rsidR="000C5415" w:rsidRPr="00440186" w:rsidRDefault="000C5415" w:rsidP="000C5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–умение</w:t>
            </w:r>
          </w:p>
          <w:p w:rsidR="000C5415" w:rsidRDefault="000C5415" w:rsidP="000C5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структурировать знания,</w:t>
            </w:r>
          </w:p>
          <w:p w:rsidR="000C5415" w:rsidRPr="00440186" w:rsidRDefault="000C5415" w:rsidP="000C5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</w:t>
            </w:r>
          </w:p>
          <w:p w:rsidR="000C5415" w:rsidRDefault="000C5415" w:rsidP="000C5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эффективных</w:t>
            </w:r>
          </w:p>
          <w:p w:rsidR="000C5415" w:rsidRPr="00440186" w:rsidRDefault="000C5415" w:rsidP="000C5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способов</w:t>
            </w:r>
          </w:p>
          <w:p w:rsidR="000C5415" w:rsidRPr="00440186" w:rsidRDefault="000C5415" w:rsidP="000C5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задания, умение</w:t>
            </w:r>
          </w:p>
          <w:p w:rsidR="000C5415" w:rsidRPr="00440186" w:rsidRDefault="000C5415" w:rsidP="000C5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произвольно</w:t>
            </w:r>
          </w:p>
          <w:p w:rsidR="000C5415" w:rsidRPr="002F6B54" w:rsidRDefault="000C5415" w:rsidP="000C5415">
            <w:pPr>
              <w:framePr w:hSpace="180" w:wrap="around" w:vAnchor="text" w:hAnchor="page" w:x="663" w:y="-1132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 мысли.</w:t>
            </w:r>
          </w:p>
          <w:p w:rsidR="000C5415" w:rsidRDefault="000C5415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CE6996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</w:t>
            </w:r>
          </w:p>
          <w:p w:rsidR="0025459C" w:rsidRPr="00440186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–умение</w:t>
            </w:r>
          </w:p>
          <w:p w:rsidR="0025459C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структурировать знания,</w:t>
            </w:r>
          </w:p>
          <w:p w:rsidR="0025459C" w:rsidRPr="00440186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</w:t>
            </w:r>
          </w:p>
          <w:p w:rsidR="0025459C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эффективных</w:t>
            </w:r>
          </w:p>
          <w:p w:rsidR="0025459C" w:rsidRPr="00440186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способов</w:t>
            </w:r>
          </w:p>
          <w:p w:rsidR="0025459C" w:rsidRPr="00440186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задания, умение</w:t>
            </w:r>
          </w:p>
          <w:p w:rsidR="0025459C" w:rsidRPr="00440186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произвольно</w:t>
            </w:r>
          </w:p>
          <w:p w:rsidR="0025459C" w:rsidRDefault="0025459C" w:rsidP="002545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 мысли.</w:t>
            </w: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  <w:p w:rsidR="0025459C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 умение с</w:t>
            </w:r>
          </w:p>
          <w:p w:rsidR="0025459C" w:rsidRPr="00974287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достаточной полнотой и</w:t>
            </w:r>
          </w:p>
          <w:p w:rsidR="0025459C" w:rsidRPr="00974287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точностью выражать свои мысли.</w:t>
            </w:r>
          </w:p>
          <w:p w:rsidR="0025459C" w:rsidRPr="00974287" w:rsidRDefault="0025459C" w:rsidP="0025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 рефлексия.</w:t>
            </w:r>
          </w:p>
          <w:p w:rsidR="0025459C" w:rsidRDefault="0025459C" w:rsidP="0025459C">
            <w:pPr>
              <w:rPr>
                <w:rFonts w:ascii="Times New Roman" w:hAnsi="Times New Roman" w:cs="Times New Roman"/>
              </w:rPr>
            </w:pPr>
          </w:p>
        </w:tc>
      </w:tr>
    </w:tbl>
    <w:p w:rsidR="00CE6996" w:rsidRPr="00CE6996" w:rsidRDefault="00CE6996">
      <w:pPr>
        <w:rPr>
          <w:rFonts w:ascii="Times New Roman" w:hAnsi="Times New Roman" w:cs="Times New Roman"/>
        </w:rPr>
      </w:pPr>
    </w:p>
    <w:sectPr w:rsidR="00CE6996" w:rsidRPr="00CE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96"/>
    <w:rsid w:val="000C5415"/>
    <w:rsid w:val="0025459C"/>
    <w:rsid w:val="004538FA"/>
    <w:rsid w:val="0056520C"/>
    <w:rsid w:val="00CE6996"/>
    <w:rsid w:val="00D5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2</cp:revision>
  <dcterms:created xsi:type="dcterms:W3CDTF">2019-10-30T10:12:00Z</dcterms:created>
  <dcterms:modified xsi:type="dcterms:W3CDTF">2019-10-30T10:12:00Z</dcterms:modified>
</cp:coreProperties>
</file>