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E1" w:rsidRPr="004B0C14" w:rsidRDefault="00534BE1" w:rsidP="00247435">
      <w:pPr>
        <w:spacing w:before="136" w:after="136" w:line="288" w:lineRule="atLeast"/>
        <w:jc w:val="center"/>
        <w:textAlignment w:val="baseline"/>
        <w:outlineLvl w:val="0"/>
        <w:rPr>
          <w:rFonts w:ascii="Times New Roman" w:eastAsia="Times New Roman" w:hAnsi="Times New Roman" w:cs="Times New Roman"/>
          <w:b/>
          <w:kern w:val="36"/>
          <w:sz w:val="28"/>
          <w:szCs w:val="28"/>
        </w:rPr>
      </w:pPr>
      <w:r w:rsidRPr="004B0C14">
        <w:rPr>
          <w:rFonts w:ascii="Times New Roman" w:eastAsia="Times New Roman" w:hAnsi="Times New Roman" w:cs="Times New Roman"/>
          <w:b/>
          <w:kern w:val="36"/>
          <w:sz w:val="28"/>
          <w:szCs w:val="28"/>
        </w:rPr>
        <w:t>10 советов родителям детей с ОВЗ</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Предлагаем некоторые рекомендации, которые возникли в результате опыта специалистов во время работы с родителями, воспитывающими</w:t>
      </w:r>
      <w:r w:rsidR="004B0C14">
        <w:rPr>
          <w:rFonts w:ascii="Times New Roman" w:eastAsia="Times New Roman" w:hAnsi="Times New Roman" w:cs="Times New Roman"/>
          <w:sz w:val="28"/>
          <w:szCs w:val="28"/>
        </w:rPr>
        <w:t xml:space="preserve"> детей с ОВЗ</w:t>
      </w:r>
      <w:r w:rsidRPr="004B0C14">
        <w:rPr>
          <w:rFonts w:ascii="Times New Roman" w:eastAsia="Times New Roman" w:hAnsi="Times New Roman" w:cs="Times New Roman"/>
          <w:sz w:val="28"/>
          <w:szCs w:val="28"/>
        </w:rPr>
        <w:t>. Надеемся, что эти советы помогут вам преодолеть психологические трудности и обрести надежду и смысл в жизни.</w:t>
      </w:r>
    </w:p>
    <w:p w:rsidR="00534BE1" w:rsidRPr="004B0C14" w:rsidRDefault="00534BE1" w:rsidP="00534BE1">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первый: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постарайтесь преодолеть страх и отчаяние.</w:t>
      </w:r>
    </w:p>
    <w:p w:rsidR="00534BE1" w:rsidRPr="004B0C14" w:rsidRDefault="00534BE1" w:rsidP="00534BE1">
      <w:pPr>
        <w:spacing w:after="0"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Рождение р</w:t>
      </w:r>
      <w:r w:rsidR="004B0C14">
        <w:rPr>
          <w:rFonts w:ascii="Times New Roman" w:eastAsia="Times New Roman" w:hAnsi="Times New Roman" w:cs="Times New Roman"/>
          <w:sz w:val="28"/>
          <w:szCs w:val="28"/>
        </w:rPr>
        <w:t>ебенка с ОВЗ</w:t>
      </w:r>
      <w:r w:rsidRPr="004B0C14">
        <w:rPr>
          <w:rFonts w:ascii="Times New Roman" w:eastAsia="Times New Roman" w:hAnsi="Times New Roman" w:cs="Times New Roman"/>
          <w:sz w:val="28"/>
          <w:szCs w:val="28"/>
        </w:rPr>
        <w:t xml:space="preserve">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не проходящей тоской и болью. </w:t>
      </w:r>
      <w:r w:rsidRPr="004B0C14">
        <w:rPr>
          <w:rFonts w:ascii="Times New Roman" w:eastAsia="Times New Roman" w:hAnsi="Times New Roman" w:cs="Times New Roman"/>
          <w:b/>
          <w:bCs/>
          <w:sz w:val="28"/>
          <w:szCs w:val="28"/>
        </w:rPr>
        <w:t>Не отчаивайтесь! Не все так безнадежно! Возьмите себя в руки!</w:t>
      </w:r>
      <w:r w:rsidRPr="004B0C14">
        <w:rPr>
          <w:rFonts w:ascii="Times New Roman" w:eastAsia="Times New Roman" w:hAnsi="Times New Roman" w:cs="Times New Roman"/>
          <w:sz w:val="28"/>
          <w:szCs w:val="28"/>
        </w:rPr>
        <w:t xml:space="preserve"> Вашему ребенку, каким бы он ни был, нужна помощь, и эта помощь должна прийти именно от вас. Вы нужны ему </w:t>
      </w:r>
      <w:proofErr w:type="gramStart"/>
      <w:r w:rsidRPr="004B0C14">
        <w:rPr>
          <w:rFonts w:ascii="Times New Roman" w:eastAsia="Times New Roman" w:hAnsi="Times New Roman" w:cs="Times New Roman"/>
          <w:sz w:val="28"/>
          <w:szCs w:val="28"/>
        </w:rPr>
        <w:t>мужественными</w:t>
      </w:r>
      <w:proofErr w:type="gramEnd"/>
      <w:r w:rsidRPr="004B0C14">
        <w:rPr>
          <w:rFonts w:ascii="Times New Roman" w:eastAsia="Times New Roman" w:hAnsi="Times New Roman" w:cs="Times New Roman"/>
          <w:sz w:val="28"/>
          <w:szCs w:val="28"/>
        </w:rPr>
        <w:t>,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534BE1" w:rsidRPr="004B0C14" w:rsidRDefault="00534BE1" w:rsidP="00534BE1">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второй: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необходима определенность. Вы должны уточнить ситуацию, в которой находится ваш ребенок.</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Чтобы найти выход, лучше действовать, а не предаваться переживаниям. Но действовать нужно обдуманно. Предлагаем вам следующий план.</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Вашему ребенку потребуются различные виды помощи, а именно:</w:t>
      </w:r>
    </w:p>
    <w:p w:rsidR="00534BE1" w:rsidRPr="004B0C14" w:rsidRDefault="00534BE1" w:rsidP="00534BE1">
      <w:pPr>
        <w:numPr>
          <w:ilvl w:val="0"/>
          <w:numId w:val="1"/>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медицинская,</w:t>
      </w:r>
    </w:p>
    <w:p w:rsidR="00534BE1" w:rsidRPr="004B0C14" w:rsidRDefault="00534BE1" w:rsidP="00534BE1">
      <w:pPr>
        <w:numPr>
          <w:ilvl w:val="0"/>
          <w:numId w:val="1"/>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педагогическая,</w:t>
      </w:r>
    </w:p>
    <w:p w:rsidR="00534BE1" w:rsidRPr="004B0C14" w:rsidRDefault="00534BE1" w:rsidP="00534BE1">
      <w:pPr>
        <w:numPr>
          <w:ilvl w:val="0"/>
          <w:numId w:val="1"/>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психологическая.</w:t>
      </w:r>
    </w:p>
    <w:p w:rsidR="00534BE1" w:rsidRPr="004B0C14" w:rsidRDefault="00534BE1" w:rsidP="00534BE1">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третий: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определитесь, какая помощь необходима вашему ребенку и вашей семье в первую очередь.</w:t>
      </w:r>
    </w:p>
    <w:p w:rsidR="00534BE1" w:rsidRPr="004B0C14" w:rsidRDefault="00534BE1" w:rsidP="00534BE1">
      <w:pPr>
        <w:spacing w:after="0"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b/>
          <w:bCs/>
          <w:sz w:val="28"/>
          <w:szCs w:val="28"/>
        </w:rPr>
        <w:t>Медицинская помощь.</w:t>
      </w:r>
      <w:r w:rsidRPr="004B0C14">
        <w:rPr>
          <w:rFonts w:ascii="Times New Roman" w:eastAsia="Times New Roman" w:hAnsi="Times New Roman" w:cs="Times New Roman"/>
          <w:sz w:val="28"/>
          <w:szCs w:val="28"/>
        </w:rPr>
        <w:t> 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Если вас волнует вопрос рождения других детей в семье, не забудьте обратиться в генетическую консультацию. Уровень развития современной </w:t>
      </w:r>
      <w:r w:rsidRPr="004B0C14">
        <w:rPr>
          <w:rFonts w:ascii="Times New Roman" w:eastAsia="Times New Roman" w:hAnsi="Times New Roman" w:cs="Times New Roman"/>
          <w:sz w:val="28"/>
          <w:szCs w:val="28"/>
        </w:rPr>
        <w:lastRenderedPageBreak/>
        <w:t>науки позволяет достаточно точно определить риск повторного рождения «неблагополучного» ребенка.</w:t>
      </w:r>
    </w:p>
    <w:p w:rsidR="00534BE1" w:rsidRPr="004B0C14" w:rsidRDefault="00534BE1" w:rsidP="00534BE1">
      <w:pPr>
        <w:spacing w:after="0"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b/>
          <w:bCs/>
          <w:sz w:val="28"/>
          <w:szCs w:val="28"/>
        </w:rPr>
        <w:t>Диагностика и психолого-педагогическая помощь.</w:t>
      </w:r>
      <w:r w:rsidRPr="004B0C14">
        <w:rPr>
          <w:rFonts w:ascii="Times New Roman" w:eastAsia="Times New Roman" w:hAnsi="Times New Roman" w:cs="Times New Roman"/>
          <w:sz w:val="28"/>
          <w:szCs w:val="28"/>
        </w:rPr>
        <w:t xml:space="preserve"> Чтобы исправить выявленные у вашего ребенка нарушения, одной медицинской помощи не достаточно. </w:t>
      </w:r>
      <w:proofErr w:type="gramStart"/>
      <w:r w:rsidRPr="004B0C14">
        <w:rPr>
          <w:rFonts w:ascii="Times New Roman" w:eastAsia="Times New Roman" w:hAnsi="Times New Roman" w:cs="Times New Roman"/>
          <w:sz w:val="28"/>
          <w:szCs w:val="28"/>
        </w:rPr>
        <w:t>Необходимы</w:t>
      </w:r>
      <w:proofErr w:type="gramEnd"/>
      <w:r w:rsidRPr="004B0C14">
        <w:rPr>
          <w:rFonts w:ascii="Times New Roman" w:eastAsia="Times New Roman" w:hAnsi="Times New Roman" w:cs="Times New Roman"/>
          <w:sz w:val="28"/>
          <w:szCs w:val="28"/>
        </w:rPr>
        <w:t xml:space="preserve">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w:t>
      </w:r>
      <w:r w:rsidR="004B0C14">
        <w:rPr>
          <w:rFonts w:ascii="Times New Roman" w:eastAsia="Times New Roman" w:hAnsi="Times New Roman" w:cs="Times New Roman"/>
          <w:sz w:val="28"/>
          <w:szCs w:val="28"/>
        </w:rPr>
        <w:t>зличными образовательными потребностями</w:t>
      </w:r>
      <w:r w:rsidRPr="004B0C14">
        <w:rPr>
          <w:rFonts w:ascii="Times New Roman" w:eastAsia="Times New Roman" w:hAnsi="Times New Roman" w:cs="Times New Roman"/>
          <w:sz w:val="28"/>
          <w:szCs w:val="28"/>
        </w:rPr>
        <w:t>. В этих учреждениях используются специальные методы, направленные на их обучение, развитие и адаптацию к социальной среде.</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Если ваш ребенок дошкольного возраста и страдает такими расстройствами, вы можете обратиться в районную или городскую ПМПК, в </w:t>
      </w:r>
      <w:proofErr w:type="spellStart"/>
      <w:r w:rsidRPr="004B0C14">
        <w:rPr>
          <w:rFonts w:ascii="Times New Roman" w:eastAsia="Times New Roman" w:hAnsi="Times New Roman" w:cs="Times New Roman"/>
          <w:sz w:val="28"/>
          <w:szCs w:val="28"/>
        </w:rPr>
        <w:t>психолого</w:t>
      </w:r>
      <w:proofErr w:type="spellEnd"/>
      <w:r w:rsidRPr="004B0C14">
        <w:rPr>
          <w:rFonts w:ascii="Times New Roman" w:eastAsia="Times New Roman" w:hAnsi="Times New Roman" w:cs="Times New Roman"/>
          <w:sz w:val="28"/>
          <w:szCs w:val="28"/>
        </w:rPr>
        <w:t xml:space="preserve"> – </w:t>
      </w:r>
      <w:proofErr w:type="spellStart"/>
      <w:proofErr w:type="gramStart"/>
      <w:r w:rsidRPr="004B0C14">
        <w:rPr>
          <w:rFonts w:ascii="Times New Roman" w:eastAsia="Times New Roman" w:hAnsi="Times New Roman" w:cs="Times New Roman"/>
          <w:sz w:val="28"/>
          <w:szCs w:val="28"/>
        </w:rPr>
        <w:t>медико</w:t>
      </w:r>
      <w:proofErr w:type="spellEnd"/>
      <w:r w:rsidRPr="004B0C14">
        <w:rPr>
          <w:rFonts w:ascii="Times New Roman" w:eastAsia="Times New Roman" w:hAnsi="Times New Roman" w:cs="Times New Roman"/>
          <w:sz w:val="28"/>
          <w:szCs w:val="28"/>
        </w:rPr>
        <w:t xml:space="preserve"> – социальный</w:t>
      </w:r>
      <w:proofErr w:type="gramEnd"/>
      <w:r w:rsidRPr="004B0C14">
        <w:rPr>
          <w:rFonts w:ascii="Times New Roman" w:eastAsia="Times New Roman" w:hAnsi="Times New Roman" w:cs="Times New Roman"/>
          <w:sz w:val="28"/>
          <w:szCs w:val="28"/>
        </w:rPr>
        <w:t xml:space="preserve">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534BE1" w:rsidRPr="004B0C14" w:rsidRDefault="00534BE1" w:rsidP="00534BE1">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четвертый: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постарайтесь принять факт наличия недостатков развития у вашего ребенка.</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w:t>
      </w:r>
      <w:r w:rsidR="004B0C14">
        <w:rPr>
          <w:rFonts w:ascii="Times New Roman" w:eastAsia="Times New Roman" w:hAnsi="Times New Roman" w:cs="Times New Roman"/>
          <w:sz w:val="28"/>
          <w:szCs w:val="28"/>
        </w:rPr>
        <w:t>для вас диагноза</w:t>
      </w:r>
      <w:r w:rsidRPr="004B0C14">
        <w:rPr>
          <w:rFonts w:ascii="Times New Roman" w:eastAsia="Times New Roman" w:hAnsi="Times New Roman" w:cs="Times New Roman"/>
          <w:sz w:val="28"/>
          <w:szCs w:val="28"/>
        </w:rPr>
        <w:t xml:space="preserve">. Не уподобляйтесь 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proofErr w:type="gramStart"/>
      <w:r w:rsidRPr="004B0C14">
        <w:rPr>
          <w:rFonts w:ascii="Times New Roman" w:eastAsia="Times New Roman" w:hAnsi="Times New Roman" w:cs="Times New Roman"/>
          <w:sz w:val="28"/>
          <w:szCs w:val="28"/>
        </w:rPr>
        <w:t>стараются</w:t>
      </w:r>
      <w:proofErr w:type="gramEnd"/>
      <w:r w:rsidRPr="004B0C14">
        <w:rPr>
          <w:rFonts w:ascii="Times New Roman" w:eastAsia="Times New Roman" w:hAnsi="Times New Roman" w:cs="Times New Roman"/>
          <w:sz w:val="28"/>
          <w:szCs w:val="28"/>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w:t>
      </w:r>
      <w:r w:rsidRPr="004B0C14">
        <w:rPr>
          <w:rFonts w:ascii="Times New Roman" w:eastAsia="Times New Roman" w:hAnsi="Times New Roman" w:cs="Times New Roman"/>
          <w:sz w:val="28"/>
          <w:szCs w:val="28"/>
        </w:rPr>
        <w:lastRenderedPageBreak/>
        <w:t>врачи, психологи, педагоги. Не травмируйте себя и не испытывайте стыда из-за поставленного диагноза.</w:t>
      </w:r>
    </w:p>
    <w:p w:rsidR="00534BE1" w:rsidRPr="004B0C14" w:rsidRDefault="00534BE1" w:rsidP="00534BE1">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1B1DE4" w:rsidRPr="004B0C14" w:rsidRDefault="001B1DE4">
      <w:pPr>
        <w:rPr>
          <w:rFonts w:ascii="Times New Roman" w:hAnsi="Times New Roman" w:cs="Times New Roman"/>
          <w:sz w:val="28"/>
          <w:szCs w:val="28"/>
        </w:rPr>
      </w:pPr>
    </w:p>
    <w:p w:rsidR="00C216FF" w:rsidRPr="004B0C14" w:rsidRDefault="00C216FF">
      <w:pPr>
        <w:rPr>
          <w:rFonts w:ascii="Times New Roman" w:hAnsi="Times New Roman" w:cs="Times New Roman"/>
          <w:sz w:val="28"/>
          <w:szCs w:val="28"/>
        </w:rPr>
      </w:pPr>
    </w:p>
    <w:p w:rsidR="00C216FF" w:rsidRPr="004B0C14" w:rsidRDefault="00C216FF" w:rsidP="00C216FF">
      <w:pPr>
        <w:pStyle w:val="4"/>
        <w:spacing w:before="0" w:beforeAutospacing="0" w:after="0" w:afterAutospacing="0" w:line="360" w:lineRule="atLeast"/>
        <w:textAlignment w:val="baseline"/>
        <w:rPr>
          <w:sz w:val="28"/>
          <w:szCs w:val="28"/>
        </w:rPr>
      </w:pPr>
      <w:r w:rsidRPr="004B0C14">
        <w:rPr>
          <w:sz w:val="28"/>
          <w:szCs w:val="28"/>
          <w:u w:val="single"/>
          <w:bdr w:val="none" w:sz="0" w:space="0" w:color="auto" w:frame="1"/>
        </w:rPr>
        <w:t>Совет пятый:</w:t>
      </w:r>
      <w:r w:rsidRPr="004B0C14">
        <w:rPr>
          <w:rStyle w:val="apple-converted-space"/>
          <w:sz w:val="28"/>
          <w:szCs w:val="28"/>
          <w:bdr w:val="none" w:sz="0" w:space="0" w:color="auto" w:frame="1"/>
        </w:rPr>
        <w:t> </w:t>
      </w:r>
      <w:proofErr w:type="gramStart"/>
      <w:r w:rsidRPr="004B0C14">
        <w:rPr>
          <w:sz w:val="28"/>
          <w:szCs w:val="28"/>
          <w:bdr w:val="none" w:sz="0" w:space="0" w:color="auto" w:frame="1"/>
        </w:rPr>
        <w:t>измените</w:t>
      </w:r>
      <w:proofErr w:type="gramEnd"/>
      <w:r w:rsidRPr="004B0C14">
        <w:rPr>
          <w:sz w:val="28"/>
          <w:szCs w:val="28"/>
          <w:bdr w:val="none" w:sz="0" w:space="0" w:color="auto" w:frame="1"/>
        </w:rPr>
        <w:t xml:space="preserve"> отношение к вашему ребенку, не считайте его бесперспективным.</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C216FF" w:rsidRPr="004B0C14" w:rsidRDefault="00C216FF" w:rsidP="00C216FF">
      <w:pPr>
        <w:pStyle w:val="4"/>
        <w:spacing w:before="0" w:beforeAutospacing="0" w:after="0" w:afterAutospacing="0" w:line="360" w:lineRule="atLeast"/>
        <w:textAlignment w:val="baseline"/>
        <w:rPr>
          <w:sz w:val="28"/>
          <w:szCs w:val="28"/>
        </w:rPr>
      </w:pPr>
      <w:r w:rsidRPr="004B0C14">
        <w:rPr>
          <w:sz w:val="28"/>
          <w:szCs w:val="28"/>
          <w:u w:val="single"/>
          <w:bdr w:val="none" w:sz="0" w:space="0" w:color="auto" w:frame="1"/>
        </w:rPr>
        <w:t>Совет шестой:</w:t>
      </w:r>
      <w:r w:rsidRPr="004B0C14">
        <w:rPr>
          <w:rStyle w:val="apple-converted-space"/>
          <w:sz w:val="28"/>
          <w:szCs w:val="28"/>
          <w:bdr w:val="none" w:sz="0" w:space="0" w:color="auto" w:frame="1"/>
        </w:rPr>
        <w:t> </w:t>
      </w:r>
      <w:r w:rsidRPr="004B0C14">
        <w:rPr>
          <w:sz w:val="28"/>
          <w:szCs w:val="28"/>
          <w:bdr w:val="none" w:sz="0" w:space="0" w:color="auto" w:frame="1"/>
        </w:rPr>
        <w:t>примите вашего ребенка таким, каков он есть.</w:t>
      </w:r>
    </w:p>
    <w:p w:rsidR="00C216FF" w:rsidRPr="004B0C14" w:rsidRDefault="00C216FF" w:rsidP="00C216FF">
      <w:pPr>
        <w:pStyle w:val="a4"/>
        <w:spacing w:before="0" w:beforeAutospacing="0" w:after="0" w:afterAutospacing="0" w:line="360" w:lineRule="atLeast"/>
        <w:jc w:val="both"/>
        <w:textAlignment w:val="baseline"/>
        <w:rPr>
          <w:sz w:val="28"/>
          <w:szCs w:val="28"/>
        </w:rPr>
      </w:pPr>
      <w:r w:rsidRPr="004B0C14">
        <w:rPr>
          <w:sz w:val="28"/>
          <w:szCs w:val="28"/>
        </w:rPr>
        <w:t>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w:t>
      </w:r>
      <w:r w:rsidRPr="004B0C14">
        <w:rPr>
          <w:rStyle w:val="apple-converted-space"/>
          <w:sz w:val="28"/>
          <w:szCs w:val="28"/>
        </w:rPr>
        <w:t> </w:t>
      </w:r>
      <w:r w:rsidRPr="004B0C14">
        <w:rPr>
          <w:rStyle w:val="a5"/>
          <w:sz w:val="28"/>
          <w:szCs w:val="28"/>
          <w:bdr w:val="none" w:sz="0" w:space="0" w:color="auto" w:frame="1"/>
        </w:rPr>
        <w:t>Ваш ребенок</w:t>
      </w:r>
      <w:r w:rsidRPr="004B0C14">
        <w:rPr>
          <w:sz w:val="28"/>
          <w:szCs w:val="28"/>
        </w:rPr>
        <w:t xml:space="preserve">.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w:t>
      </w:r>
      <w:r w:rsidRPr="004B0C14">
        <w:rPr>
          <w:sz w:val="28"/>
          <w:szCs w:val="28"/>
        </w:rPr>
        <w:lastRenderedPageBreak/>
        <w:t>бесхитростны. Их отношение к людям проникнуто сердечностью, дружелюбием, искренностью, преданностью и любовью.</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4B0C14">
        <w:rPr>
          <w:sz w:val="28"/>
          <w:szCs w:val="28"/>
        </w:rPr>
        <w:t>нужны</w:t>
      </w:r>
      <w:proofErr w:type="gramEnd"/>
      <w:r w:rsidRPr="004B0C14">
        <w:rPr>
          <w:sz w:val="28"/>
          <w:szCs w:val="28"/>
        </w:rPr>
        <w:t xml:space="preserve"> ваши тепло, ласка и защита.</w:t>
      </w:r>
    </w:p>
    <w:p w:rsidR="00C216FF" w:rsidRPr="004B0C14" w:rsidRDefault="00C216FF" w:rsidP="00C216FF">
      <w:pPr>
        <w:pStyle w:val="4"/>
        <w:spacing w:before="0" w:beforeAutospacing="0" w:after="0" w:afterAutospacing="0" w:line="360" w:lineRule="atLeast"/>
        <w:textAlignment w:val="baseline"/>
        <w:rPr>
          <w:sz w:val="28"/>
          <w:szCs w:val="28"/>
        </w:rPr>
      </w:pPr>
      <w:r w:rsidRPr="004B0C14">
        <w:rPr>
          <w:sz w:val="28"/>
          <w:szCs w:val="28"/>
          <w:u w:val="single"/>
          <w:bdr w:val="none" w:sz="0" w:space="0" w:color="auto" w:frame="1"/>
        </w:rPr>
        <w:t>Совет седьмой:</w:t>
      </w:r>
      <w:r w:rsidRPr="004B0C14">
        <w:rPr>
          <w:rStyle w:val="apple-converted-space"/>
          <w:sz w:val="28"/>
          <w:szCs w:val="28"/>
          <w:bdr w:val="none" w:sz="0" w:space="0" w:color="auto" w:frame="1"/>
        </w:rPr>
        <w:t> </w:t>
      </w:r>
      <w:r w:rsidRPr="004B0C14">
        <w:rPr>
          <w:sz w:val="28"/>
          <w:szCs w:val="28"/>
          <w:bdr w:val="none" w:sz="0" w:space="0" w:color="auto" w:frame="1"/>
        </w:rPr>
        <w:t>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C216FF" w:rsidRPr="004B0C14" w:rsidRDefault="00C216FF" w:rsidP="00C216FF">
      <w:pPr>
        <w:pStyle w:val="4"/>
        <w:spacing w:before="0" w:beforeAutospacing="0" w:after="0" w:afterAutospacing="0" w:line="360" w:lineRule="atLeast"/>
        <w:textAlignment w:val="baseline"/>
        <w:rPr>
          <w:sz w:val="28"/>
          <w:szCs w:val="28"/>
        </w:rPr>
      </w:pPr>
      <w:r w:rsidRPr="004B0C14">
        <w:rPr>
          <w:sz w:val="28"/>
          <w:szCs w:val="28"/>
          <w:u w:val="single"/>
          <w:bdr w:val="none" w:sz="0" w:space="0" w:color="auto" w:frame="1"/>
        </w:rPr>
        <w:t>Совет восьмой</w:t>
      </w:r>
      <w:r w:rsidRPr="004B0C14">
        <w:rPr>
          <w:rStyle w:val="apple-converted-space"/>
          <w:sz w:val="28"/>
          <w:szCs w:val="28"/>
          <w:bdr w:val="none" w:sz="0" w:space="0" w:color="auto" w:frame="1"/>
        </w:rPr>
        <w:t> </w:t>
      </w:r>
      <w:r w:rsidRPr="004B0C14">
        <w:rPr>
          <w:sz w:val="28"/>
          <w:szCs w:val="28"/>
          <w:bdr w:val="none" w:sz="0" w:space="0" w:color="auto" w:frame="1"/>
        </w:rPr>
        <w:t>(матери ребенка): помогите себе, измените отношение к себе.</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C216FF" w:rsidRPr="004B0C14" w:rsidRDefault="00C216FF" w:rsidP="00C216FF">
      <w:pPr>
        <w:pStyle w:val="a4"/>
        <w:spacing w:before="0" w:beforeAutospacing="0" w:after="0" w:afterAutospacing="0" w:line="360" w:lineRule="atLeast"/>
        <w:jc w:val="both"/>
        <w:textAlignment w:val="baseline"/>
        <w:rPr>
          <w:sz w:val="28"/>
          <w:szCs w:val="28"/>
        </w:rPr>
      </w:pPr>
      <w:r w:rsidRPr="004B0C14">
        <w:rPr>
          <w:sz w:val="28"/>
          <w:szCs w:val="28"/>
        </w:rPr>
        <w:t>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w:t>
      </w:r>
      <w:r w:rsidRPr="004B0C14">
        <w:rPr>
          <w:rStyle w:val="apple-converted-space"/>
          <w:sz w:val="28"/>
          <w:szCs w:val="28"/>
        </w:rPr>
        <w:t> </w:t>
      </w:r>
      <w:r w:rsidRPr="004B0C14">
        <w:rPr>
          <w:b/>
          <w:bCs/>
          <w:sz w:val="28"/>
          <w:szCs w:val="28"/>
          <w:bdr w:val="none" w:sz="0" w:space="0" w:color="auto" w:frame="1"/>
        </w:rPr>
        <w:t>"стоп!"</w:t>
      </w:r>
      <w:r w:rsidRPr="004B0C14">
        <w:rPr>
          <w:sz w:val="28"/>
          <w:szCs w:val="28"/>
        </w:rPr>
        <w:t>.</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 xml:space="preserve">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w:t>
      </w:r>
      <w:r w:rsidRPr="004B0C14">
        <w:rPr>
          <w:sz w:val="28"/>
          <w:szCs w:val="28"/>
        </w:rPr>
        <w:lastRenderedPageBreak/>
        <w:t xml:space="preserve">изменить позицию </w:t>
      </w:r>
      <w:proofErr w:type="gramStart"/>
      <w:r w:rsidRPr="004B0C14">
        <w:rPr>
          <w:sz w:val="28"/>
          <w:szCs w:val="28"/>
        </w:rPr>
        <w:t>другого</w:t>
      </w:r>
      <w:proofErr w:type="gramEnd"/>
      <w:r w:rsidRPr="004B0C14">
        <w:rPr>
          <w:sz w:val="28"/>
          <w:szCs w:val="28"/>
        </w:rPr>
        <w:t>,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C216FF" w:rsidRPr="004B0C14" w:rsidRDefault="00C216FF" w:rsidP="00C216FF">
      <w:pPr>
        <w:pStyle w:val="a4"/>
        <w:spacing w:before="0" w:beforeAutospacing="0" w:after="136" w:afterAutospacing="0" w:line="360" w:lineRule="atLeast"/>
        <w:jc w:val="both"/>
        <w:textAlignment w:val="baseline"/>
        <w:rPr>
          <w:sz w:val="28"/>
          <w:szCs w:val="28"/>
        </w:rPr>
      </w:pPr>
      <w:r w:rsidRPr="004B0C14">
        <w:rPr>
          <w:sz w:val="28"/>
          <w:szCs w:val="28"/>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C216FF" w:rsidRPr="004B0C14" w:rsidRDefault="00C216FF">
      <w:pPr>
        <w:rPr>
          <w:rFonts w:ascii="Times New Roman" w:hAnsi="Times New Roman" w:cs="Times New Roman"/>
          <w:sz w:val="28"/>
          <w:szCs w:val="28"/>
        </w:rPr>
      </w:pPr>
    </w:p>
    <w:p w:rsidR="004B232A" w:rsidRPr="004B0C14" w:rsidRDefault="004B232A">
      <w:pPr>
        <w:rPr>
          <w:rFonts w:ascii="Times New Roman" w:hAnsi="Times New Roman" w:cs="Times New Roman"/>
          <w:sz w:val="28"/>
          <w:szCs w:val="28"/>
        </w:rPr>
      </w:pPr>
    </w:p>
    <w:p w:rsidR="004B232A" w:rsidRPr="004B0C14" w:rsidRDefault="004B232A">
      <w:pPr>
        <w:rPr>
          <w:rFonts w:ascii="Times New Roman" w:hAnsi="Times New Roman" w:cs="Times New Roman"/>
          <w:sz w:val="28"/>
          <w:szCs w:val="28"/>
        </w:rPr>
      </w:pPr>
    </w:p>
    <w:p w:rsidR="004B232A" w:rsidRPr="004B0C14" w:rsidRDefault="004B232A" w:rsidP="004B232A">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девятый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(матери ребенка): измените отношение к отцу ребенка.</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lastRenderedPageBreak/>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Старайтесь не замечать недостатков вашего мужа, постоянно подчеркивайте его достоинства – мужчины это любят. Хвалите </w:t>
      </w:r>
      <w:proofErr w:type="gramStart"/>
      <w:r w:rsidRPr="004B0C14">
        <w:rPr>
          <w:rFonts w:ascii="Times New Roman" w:eastAsia="Times New Roman" w:hAnsi="Times New Roman" w:cs="Times New Roman"/>
          <w:sz w:val="28"/>
          <w:szCs w:val="28"/>
        </w:rPr>
        <w:t>его</w:t>
      </w:r>
      <w:proofErr w:type="gramEnd"/>
      <w:r w:rsidRPr="004B0C14">
        <w:rPr>
          <w:rFonts w:ascii="Times New Roman" w:eastAsia="Times New Roman" w:hAnsi="Times New Roman" w:cs="Times New Roman"/>
          <w:sz w:val="28"/>
          <w:szCs w:val="28"/>
        </w:rPr>
        <w:t xml:space="preserve"> прежде всего за то, что он любит малыша.</w:t>
      </w:r>
    </w:p>
    <w:p w:rsidR="004B232A" w:rsidRPr="004B0C14" w:rsidRDefault="004B232A" w:rsidP="004B232A">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u w:val="single"/>
          <w:bdr w:val="none" w:sz="0" w:space="0" w:color="auto" w:frame="1"/>
        </w:rPr>
        <w:t>Совет десятый</w:t>
      </w:r>
      <w:r w:rsidRPr="004B0C14">
        <w:rPr>
          <w:rFonts w:ascii="Times New Roman" w:eastAsia="Times New Roman" w:hAnsi="Times New Roman" w:cs="Times New Roman"/>
          <w:b/>
          <w:bCs/>
          <w:sz w:val="28"/>
          <w:szCs w:val="28"/>
        </w:rPr>
        <w:t> </w:t>
      </w:r>
      <w:r w:rsidRPr="004B0C14">
        <w:rPr>
          <w:rFonts w:ascii="Times New Roman" w:eastAsia="Times New Roman" w:hAnsi="Times New Roman" w:cs="Times New Roman"/>
          <w:b/>
          <w:bCs/>
          <w:sz w:val="28"/>
          <w:szCs w:val="28"/>
          <w:bdr w:val="none" w:sz="0" w:space="0" w:color="auto" w:frame="1"/>
        </w:rPr>
        <w:t>(отцу ребенка): измените свое отношение к жене.</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4B232A" w:rsidRPr="004B0C14" w:rsidRDefault="004B232A" w:rsidP="004B232A">
      <w:pPr>
        <w:spacing w:after="0"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 что рядом с ней действительно </w:t>
      </w:r>
      <w:r w:rsidRPr="004B0C14">
        <w:rPr>
          <w:rFonts w:ascii="Times New Roman" w:eastAsia="Times New Roman" w:hAnsi="Times New Roman" w:cs="Times New Roman"/>
          <w:b/>
          <w:bCs/>
          <w:sz w:val="28"/>
          <w:szCs w:val="28"/>
          <w:bdr w:val="none" w:sz="0" w:space="0" w:color="auto" w:frame="1"/>
        </w:rPr>
        <w:t>Мужчина</w:t>
      </w:r>
      <w:r w:rsidRPr="004B0C14">
        <w:rPr>
          <w:rFonts w:ascii="Times New Roman" w:eastAsia="Times New Roman" w:hAnsi="Times New Roman" w:cs="Times New Roman"/>
          <w:sz w:val="28"/>
          <w:szCs w:val="28"/>
        </w:rPr>
        <w:t> (это значит – сила и мужество), который не оставил и никогда не оставит ее в трудную минуту.</w:t>
      </w:r>
    </w:p>
    <w:p w:rsidR="004B232A" w:rsidRPr="004B0C14" w:rsidRDefault="004B232A" w:rsidP="004B232A">
      <w:pPr>
        <w:spacing w:after="136" w:line="360" w:lineRule="atLeast"/>
        <w:jc w:val="both"/>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 xml:space="preserve">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w:t>
      </w:r>
      <w:r w:rsidRPr="004B0C14">
        <w:rPr>
          <w:rFonts w:ascii="Times New Roman" w:eastAsia="Times New Roman" w:hAnsi="Times New Roman" w:cs="Times New Roman"/>
          <w:sz w:val="28"/>
          <w:szCs w:val="28"/>
        </w:rPr>
        <w:lastRenderedPageBreak/>
        <w:t>решать эту проблему и решать за ребенка, что он сможет или не сможет в будущем. Последуйте нашим рекомендациям:</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старайтесь больше времени проводить с ребенком;</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гуляйте с ребенком в свободное время, освободив жену для выполнения домашних дел или отдыха;</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не обращайте внимания на назойливые расспросы и советы окружающих, вызывающие у вас неприятные ощущения;</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4B232A" w:rsidRPr="004B0C14" w:rsidRDefault="004B232A" w:rsidP="004B232A">
      <w:pPr>
        <w:numPr>
          <w:ilvl w:val="0"/>
          <w:numId w:val="2"/>
        </w:numPr>
        <w:spacing w:after="0" w:line="360" w:lineRule="atLeast"/>
        <w:ind w:left="543"/>
        <w:textAlignment w:val="baseline"/>
        <w:rPr>
          <w:rFonts w:ascii="Times New Roman" w:eastAsia="Times New Roman" w:hAnsi="Times New Roman" w:cs="Times New Roman"/>
          <w:sz w:val="28"/>
          <w:szCs w:val="28"/>
        </w:rPr>
      </w:pPr>
      <w:r w:rsidRPr="004B0C14">
        <w:rPr>
          <w:rFonts w:ascii="Times New Roman" w:eastAsia="Times New Roman" w:hAnsi="Times New Roman" w:cs="Times New Roman"/>
          <w:sz w:val="28"/>
          <w:szCs w:val="28"/>
        </w:rPr>
        <w:t>создавайте ваш очаг и дом. Жена и ребенок держатся за вас, как за соломинку. Кроме вас, у них нет другой опоры в жизни.</w:t>
      </w:r>
    </w:p>
    <w:p w:rsidR="004B232A" w:rsidRPr="004B0C14" w:rsidRDefault="004B232A" w:rsidP="004B232A">
      <w:pPr>
        <w:spacing w:after="0" w:line="360" w:lineRule="atLeast"/>
        <w:textAlignment w:val="baseline"/>
        <w:outlineLvl w:val="3"/>
        <w:rPr>
          <w:rFonts w:ascii="Times New Roman" w:eastAsia="Times New Roman" w:hAnsi="Times New Roman" w:cs="Times New Roman"/>
          <w:b/>
          <w:bCs/>
          <w:sz w:val="28"/>
          <w:szCs w:val="28"/>
        </w:rPr>
      </w:pPr>
      <w:r w:rsidRPr="004B0C14">
        <w:rPr>
          <w:rFonts w:ascii="Times New Roman" w:eastAsia="Times New Roman" w:hAnsi="Times New Roman" w:cs="Times New Roman"/>
          <w:b/>
          <w:bCs/>
          <w:sz w:val="28"/>
          <w:szCs w:val="28"/>
          <w:bdr w:val="none" w:sz="0" w:space="0" w:color="auto" w:frame="1"/>
        </w:rPr>
        <w:t>Будьте опорой друг для друга, и вы построите свое счастье!</w:t>
      </w:r>
    </w:p>
    <w:p w:rsidR="004B232A" w:rsidRPr="004B0C14" w:rsidRDefault="004B232A">
      <w:pPr>
        <w:rPr>
          <w:rFonts w:ascii="Times New Roman" w:hAnsi="Times New Roman" w:cs="Times New Roman"/>
          <w:sz w:val="28"/>
          <w:szCs w:val="28"/>
        </w:rPr>
      </w:pPr>
      <w:bookmarkStart w:id="0" w:name="_GoBack"/>
      <w:bookmarkEnd w:id="0"/>
    </w:p>
    <w:sectPr w:rsidR="004B232A" w:rsidRPr="004B0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569"/>
    <w:multiLevelType w:val="multilevel"/>
    <w:tmpl w:val="F98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51732"/>
    <w:multiLevelType w:val="multilevel"/>
    <w:tmpl w:val="8A4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534BE1"/>
    <w:rsid w:val="001B1DE4"/>
    <w:rsid w:val="00247435"/>
    <w:rsid w:val="004B0C14"/>
    <w:rsid w:val="004B232A"/>
    <w:rsid w:val="00534BE1"/>
    <w:rsid w:val="00735E31"/>
    <w:rsid w:val="00C2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34B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BE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34BE1"/>
    <w:rPr>
      <w:rFonts w:ascii="Times New Roman" w:eastAsia="Times New Roman" w:hAnsi="Times New Roman" w:cs="Times New Roman"/>
      <w:b/>
      <w:bCs/>
      <w:sz w:val="24"/>
      <w:szCs w:val="24"/>
    </w:rPr>
  </w:style>
  <w:style w:type="character" w:customStyle="1" w:styleId="apple-converted-space">
    <w:name w:val="apple-converted-space"/>
    <w:basedOn w:val="a0"/>
    <w:rsid w:val="00534BE1"/>
  </w:style>
  <w:style w:type="character" w:styleId="a3">
    <w:name w:val="Hyperlink"/>
    <w:basedOn w:val="a0"/>
    <w:uiPriority w:val="99"/>
    <w:semiHidden/>
    <w:unhideWhenUsed/>
    <w:rsid w:val="00534BE1"/>
    <w:rPr>
      <w:color w:val="0000FF"/>
      <w:u w:val="single"/>
    </w:rPr>
  </w:style>
  <w:style w:type="paragraph" w:styleId="a4">
    <w:name w:val="Normal (Web)"/>
    <w:basedOn w:val="a"/>
    <w:uiPriority w:val="99"/>
    <w:semiHidden/>
    <w:unhideWhenUsed/>
    <w:rsid w:val="00534BE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34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6118">
      <w:bodyDiv w:val="1"/>
      <w:marLeft w:val="0"/>
      <w:marRight w:val="0"/>
      <w:marTop w:val="0"/>
      <w:marBottom w:val="0"/>
      <w:divBdr>
        <w:top w:val="none" w:sz="0" w:space="0" w:color="auto"/>
        <w:left w:val="none" w:sz="0" w:space="0" w:color="auto"/>
        <w:bottom w:val="none" w:sz="0" w:space="0" w:color="auto"/>
        <w:right w:val="none" w:sz="0" w:space="0" w:color="auto"/>
      </w:divBdr>
      <w:divsChild>
        <w:div w:id="914976649">
          <w:marLeft w:val="0"/>
          <w:marRight w:val="0"/>
          <w:marTop w:val="0"/>
          <w:marBottom w:val="136"/>
          <w:divBdr>
            <w:top w:val="none" w:sz="0" w:space="0" w:color="auto"/>
            <w:left w:val="none" w:sz="0" w:space="0" w:color="auto"/>
            <w:bottom w:val="none" w:sz="0" w:space="0" w:color="auto"/>
            <w:right w:val="none" w:sz="0" w:space="0" w:color="auto"/>
          </w:divBdr>
          <w:divsChild>
            <w:div w:id="170335559">
              <w:marLeft w:val="0"/>
              <w:marRight w:val="0"/>
              <w:marTop w:val="0"/>
              <w:marBottom w:val="0"/>
              <w:divBdr>
                <w:top w:val="none" w:sz="0" w:space="0" w:color="auto"/>
                <w:left w:val="none" w:sz="0" w:space="0" w:color="auto"/>
                <w:bottom w:val="none" w:sz="0" w:space="0" w:color="auto"/>
                <w:right w:val="none" w:sz="0" w:space="0" w:color="auto"/>
              </w:divBdr>
            </w:div>
            <w:div w:id="996224502">
              <w:marLeft w:val="0"/>
              <w:marRight w:val="0"/>
              <w:marTop w:val="0"/>
              <w:marBottom w:val="0"/>
              <w:divBdr>
                <w:top w:val="none" w:sz="0" w:space="0" w:color="auto"/>
                <w:left w:val="none" w:sz="0" w:space="0" w:color="auto"/>
                <w:bottom w:val="none" w:sz="0" w:space="0" w:color="auto"/>
                <w:right w:val="none" w:sz="0" w:space="0" w:color="auto"/>
              </w:divBdr>
            </w:div>
            <w:div w:id="1326661331">
              <w:marLeft w:val="0"/>
              <w:marRight w:val="0"/>
              <w:marTop w:val="0"/>
              <w:marBottom w:val="0"/>
              <w:divBdr>
                <w:top w:val="none" w:sz="0" w:space="0" w:color="auto"/>
                <w:left w:val="none" w:sz="0" w:space="0" w:color="auto"/>
                <w:bottom w:val="none" w:sz="0" w:space="0" w:color="auto"/>
                <w:right w:val="none" w:sz="0" w:space="0" w:color="auto"/>
              </w:divBdr>
            </w:div>
          </w:divsChild>
        </w:div>
        <w:div w:id="120803094">
          <w:marLeft w:val="0"/>
          <w:marRight w:val="0"/>
          <w:marTop w:val="0"/>
          <w:marBottom w:val="0"/>
          <w:divBdr>
            <w:top w:val="none" w:sz="0" w:space="0" w:color="auto"/>
            <w:left w:val="none" w:sz="0" w:space="0" w:color="auto"/>
            <w:bottom w:val="none" w:sz="0" w:space="0" w:color="auto"/>
            <w:right w:val="none" w:sz="0" w:space="0" w:color="auto"/>
          </w:divBdr>
        </w:div>
      </w:divsChild>
    </w:div>
    <w:div w:id="1717075747">
      <w:bodyDiv w:val="1"/>
      <w:marLeft w:val="0"/>
      <w:marRight w:val="0"/>
      <w:marTop w:val="0"/>
      <w:marBottom w:val="0"/>
      <w:divBdr>
        <w:top w:val="none" w:sz="0" w:space="0" w:color="auto"/>
        <w:left w:val="none" w:sz="0" w:space="0" w:color="auto"/>
        <w:bottom w:val="none" w:sz="0" w:space="0" w:color="auto"/>
        <w:right w:val="none" w:sz="0" w:space="0" w:color="auto"/>
      </w:divBdr>
    </w:div>
    <w:div w:id="1728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2225</Words>
  <Characters>12683</Characters>
  <Application>Microsoft Office Word</Application>
  <DocSecurity>0</DocSecurity>
  <Lines>105</Lines>
  <Paragraphs>29</Paragraphs>
  <ScaleCrop>false</ScaleCrop>
  <Company>Microsoft</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dc:creator>
  <cp:keywords/>
  <dc:description/>
  <cp:lastModifiedBy>КГКОУ</cp:lastModifiedBy>
  <cp:revision>7</cp:revision>
  <dcterms:created xsi:type="dcterms:W3CDTF">2017-01-30T13:19:00Z</dcterms:created>
  <dcterms:modified xsi:type="dcterms:W3CDTF">2021-02-09T22:23:00Z</dcterms:modified>
</cp:coreProperties>
</file>