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03" w:rsidRDefault="000C5D03">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0C5D03" w:rsidRDefault="000C5D03">
      <w:pPr>
        <w:widowControl w:val="0"/>
        <w:autoSpaceDE w:val="0"/>
        <w:autoSpaceDN w:val="0"/>
        <w:adjustRightInd w:val="0"/>
        <w:spacing w:after="0" w:line="240" w:lineRule="auto"/>
        <w:jc w:val="both"/>
        <w:outlineLvl w:val="0"/>
        <w:rPr>
          <w:rFonts w:ascii="Calibri" w:hAnsi="Calibri" w:cs="Calibri"/>
        </w:rPr>
      </w:pPr>
    </w:p>
    <w:p w:rsidR="000C5D03" w:rsidRDefault="000C5D03">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3 февраля 2015 г. N 35850</w:t>
      </w:r>
    </w:p>
    <w:p w:rsidR="000C5D03" w:rsidRDefault="000C5D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C5D03" w:rsidRDefault="000C5D03">
      <w:pPr>
        <w:widowControl w:val="0"/>
        <w:autoSpaceDE w:val="0"/>
        <w:autoSpaceDN w:val="0"/>
        <w:adjustRightInd w:val="0"/>
        <w:spacing w:after="0" w:line="240" w:lineRule="auto"/>
        <w:jc w:val="center"/>
        <w:rPr>
          <w:rFonts w:ascii="Calibri" w:hAnsi="Calibri" w:cs="Calibri"/>
          <w:b/>
          <w:bCs/>
        </w:rPr>
      </w:pP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C5D03" w:rsidRDefault="000C5D0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19 декабря 2014 г. N 1599</w:t>
      </w:r>
    </w:p>
    <w:p w:rsidR="000C5D03" w:rsidRDefault="000C5D03">
      <w:pPr>
        <w:widowControl w:val="0"/>
        <w:autoSpaceDE w:val="0"/>
        <w:autoSpaceDN w:val="0"/>
        <w:adjustRightInd w:val="0"/>
        <w:spacing w:after="0" w:line="240" w:lineRule="auto"/>
        <w:jc w:val="center"/>
        <w:rPr>
          <w:rFonts w:ascii="Calibri" w:hAnsi="Calibri" w:cs="Calibri"/>
          <w:b/>
          <w:bCs/>
        </w:rPr>
      </w:pP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образования обучающихся с умственной отсталостью (интеллектуальными нарушениями) (далее - Стандарт).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0C5D03" w:rsidRDefault="00657D30">
      <w:pPr>
        <w:widowControl w:val="0"/>
        <w:autoSpaceDE w:val="0"/>
        <w:autoSpaceDN w:val="0"/>
        <w:adjustRightInd w:val="0"/>
        <w:spacing w:after="0" w:line="240" w:lineRule="auto"/>
        <w:ind w:firstLine="540"/>
        <w:jc w:val="both"/>
        <w:rPr>
          <w:rFonts w:ascii="Calibri" w:hAnsi="Calibri" w:cs="Calibri"/>
        </w:rPr>
      </w:pPr>
      <w:hyperlink w:anchor="Par34" w:history="1">
        <w:r w:rsidR="000C5D03">
          <w:rPr>
            <w:rFonts w:ascii="Calibri" w:hAnsi="Calibri" w:cs="Calibri"/>
            <w:color w:val="0000FF"/>
          </w:rPr>
          <w:t>Стандарт</w:t>
        </w:r>
      </w:hyperlink>
      <w:r w:rsidR="000C5D03">
        <w:rPr>
          <w:rFonts w:ascii="Calibri" w:hAnsi="Calibri" w:cs="Calibri"/>
        </w:rPr>
        <w:t xml:space="preserve"> применяется к правоотношениям, возникшим с 1 сентября 2016 года;</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обучение</w:t>
      </w:r>
      <w:proofErr w:type="gramEnd"/>
      <w:r>
        <w:rPr>
          <w:rFonts w:ascii="Calibri" w:hAnsi="Calibri" w:cs="Calibri"/>
        </w:rPr>
        <w:t xml:space="preserve"> лиц, зачисленных до 1 сентября 2016 г. для обучения по адаптированным образовательным программам, осуществляется по ним до завершения обучения.</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Приложение</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C5D03" w:rsidRDefault="000C5D0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приказом</w:t>
      </w:r>
      <w:proofErr w:type="gramEnd"/>
      <w:r>
        <w:rPr>
          <w:rFonts w:ascii="Calibri" w:hAnsi="Calibri" w:cs="Calibri"/>
        </w:rPr>
        <w:t xml:space="preserve"> Министерства образования</w:t>
      </w:r>
    </w:p>
    <w:p w:rsidR="000C5D03" w:rsidRDefault="000C5D0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науки Российской Федерации</w:t>
      </w:r>
    </w:p>
    <w:p w:rsidR="000C5D03" w:rsidRDefault="000C5D0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19 декабря 2014 г. N 1599</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ФЕДЕРАЛЬНЫЙ ГОСУДАРСТВЕННЫЙ ОБРАЗОВАТЕЛЬНЫЙ СТАНДАРТ</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outlineLvl w:val="1"/>
        <w:rPr>
          <w:rFonts w:ascii="Calibri" w:hAnsi="Calibri" w:cs="Calibri"/>
        </w:rPr>
      </w:pPr>
      <w:bookmarkStart w:id="4" w:name="Par38"/>
      <w:bookmarkEnd w:id="4"/>
      <w:r>
        <w:rPr>
          <w:rFonts w:ascii="Calibri" w:hAnsi="Calibri" w:cs="Calibri"/>
        </w:rPr>
        <w:lastRenderedPageBreak/>
        <w:t>I. Общие положения</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8"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9" w:history="1">
        <w:r>
          <w:rPr>
            <w:rFonts w:ascii="Calibri" w:hAnsi="Calibri" w:cs="Calibri"/>
            <w:color w:val="0000FF"/>
          </w:rPr>
          <w:t>Конвенции</w:t>
        </w:r>
      </w:hyperlink>
      <w:r>
        <w:rPr>
          <w:rFonts w:ascii="Calibri" w:hAnsi="Calibri" w:cs="Calibri"/>
        </w:rPr>
        <w:t xml:space="preserve"> ООН о правах ребенка &lt;2&gt; и </w:t>
      </w:r>
      <w:hyperlink r:id="rId10"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2"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Стандарт включает в себя требования к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(в том числе к соотношению обязательной части и части, формируемой участниками образовательных отношений) и их объему;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в том числе кадровым, финансовым, материально-техническим и иным условиям;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учитывает их возрастные, типологические и индивидуальные особенности, особые образовательные потребности.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раннее</w:t>
      </w:r>
      <w:proofErr w:type="gramEnd"/>
      <w:r>
        <w:rPr>
          <w:rFonts w:ascii="Calibri" w:hAnsi="Calibri" w:cs="Calibri"/>
        </w:rPr>
        <w:t xml:space="preserve"> получение специальной помощи средствами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обязательность</w:t>
      </w:r>
      <w:proofErr w:type="gramEnd"/>
      <w:r>
        <w:rPr>
          <w:rFonts w:ascii="Calibri" w:hAnsi="Calibri" w:cs="Calibri"/>
        </w:rPr>
        <w:t xml:space="preserve">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научный</w:t>
      </w:r>
      <w:proofErr w:type="gramEnd"/>
      <w:r>
        <w:rPr>
          <w:rFonts w:ascii="Calibri" w:hAnsi="Calibri" w:cs="Calibri"/>
        </w:rPr>
        <w:t>, практико-ориентированный, действенный характер содержания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доступность</w:t>
      </w:r>
      <w:proofErr w:type="gramEnd"/>
      <w:r>
        <w:rPr>
          <w:rFonts w:ascii="Calibri" w:hAnsi="Calibri" w:cs="Calibri"/>
        </w:rPr>
        <w:t xml:space="preserve"> содержания познавательных задач, реализуемых в процессе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удлинение</w:t>
      </w:r>
      <w:proofErr w:type="gramEnd"/>
      <w:r>
        <w:rPr>
          <w:rFonts w:ascii="Calibri" w:hAnsi="Calibri" w:cs="Calibri"/>
        </w:rPr>
        <w:t xml:space="preserve"> сроков получения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систематическая</w:t>
      </w:r>
      <w:proofErr w:type="gramEnd"/>
      <w:r>
        <w:rPr>
          <w:rFonts w:ascii="Calibri" w:hAnsi="Calibri" w:cs="Calibri"/>
        </w:rPr>
        <w:t xml:space="preserve"> актуализация сформированных у обучающихся знаний и умений;</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специальное</w:t>
      </w:r>
      <w:proofErr w:type="gramEnd"/>
      <w:r>
        <w:rPr>
          <w:rFonts w:ascii="Calibri" w:hAnsi="Calibri" w:cs="Calibri"/>
        </w:rPr>
        <w:t xml:space="preserve"> обучение их "переносу" с учетом изменяющихся условий учебных, познавательных, трудовых и других ситуаций;</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w:t>
      </w:r>
      <w:proofErr w:type="gramEnd"/>
      <w:r>
        <w:rPr>
          <w:rFonts w:ascii="Calibri" w:hAnsi="Calibri" w:cs="Calibri"/>
        </w:rPr>
        <w:t xml:space="preserve">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rFonts w:ascii="Calibri" w:hAnsi="Calibri" w:cs="Calibri"/>
        </w:rPr>
        <w:t>нейродинамики</w:t>
      </w:r>
      <w:proofErr w:type="spellEnd"/>
      <w:r>
        <w:rPr>
          <w:rFonts w:ascii="Calibri" w:hAnsi="Calibri" w:cs="Calibri"/>
        </w:rPr>
        <w:t xml:space="preserve"> психических процессов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развитие</w:t>
      </w:r>
      <w:proofErr w:type="gramEnd"/>
      <w:r>
        <w:rPr>
          <w:rFonts w:ascii="Calibri" w:hAnsi="Calibri" w:cs="Calibri"/>
        </w:rPr>
        <w:t xml:space="preserve">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стимуляция</w:t>
      </w:r>
      <w:proofErr w:type="gramEnd"/>
      <w:r>
        <w:rPr>
          <w:rFonts w:ascii="Calibri" w:hAnsi="Calibri" w:cs="Calibri"/>
        </w:rPr>
        <w:t xml:space="preserve"> познавательной активности, формирование позитивного отношения к окружающему миру.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выделение</w:t>
      </w:r>
      <w:proofErr w:type="gramEnd"/>
      <w:r>
        <w:rPr>
          <w:rFonts w:ascii="Calibri" w:hAnsi="Calibri" w:cs="Calibri"/>
        </w:rPr>
        <w:t xml:space="preserve"> пропедевтического периода в образовании, обеспечивающего преемственность между дошкольным и школьным этапами;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введение</w:t>
      </w:r>
      <w:proofErr w:type="gramEnd"/>
      <w:r>
        <w:rPr>
          <w:rFonts w:ascii="Calibri" w:hAnsi="Calibri" w:cs="Calibri"/>
        </w:rPr>
        <w:t xml:space="preserve"> учебных предметов, способствующих формированию представлений о природных и социальных компонентах окружающего мира;</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овладение</w:t>
      </w:r>
      <w:proofErr w:type="gramEnd"/>
      <w:r>
        <w:rPr>
          <w:rFonts w:ascii="Calibri" w:hAnsi="Calibri" w:cs="Calibri"/>
        </w:rPr>
        <w:t xml:space="preserve">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возможность</w:t>
      </w:r>
      <w:proofErr w:type="gramEnd"/>
      <w:r>
        <w:rPr>
          <w:rFonts w:ascii="Calibri" w:hAnsi="Calibri" w:cs="Calibri"/>
        </w:rPr>
        <w:t xml:space="preserve"> обучения по программам профессиональной подготовки квалифицированных рабочих, служащих;</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психологическое</w:t>
      </w:r>
      <w:proofErr w:type="gramEnd"/>
      <w:r>
        <w:rPr>
          <w:rFonts w:ascii="Calibri" w:hAnsi="Calibri" w:cs="Calibri"/>
        </w:rPr>
        <w:t xml:space="preserve"> сопровождение, оптимизирующее взаимодействие обучающегося с педагогами и другими обучающимися;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психологическое</w:t>
      </w:r>
      <w:proofErr w:type="gramEnd"/>
      <w:r>
        <w:rPr>
          <w:rFonts w:ascii="Calibri" w:hAnsi="Calibri" w:cs="Calibri"/>
        </w:rPr>
        <w:t xml:space="preserve"> сопровождение, направленное на установление взаимодействия семьи и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постепенное</w:t>
      </w:r>
      <w:proofErr w:type="gramEnd"/>
      <w:r>
        <w:rPr>
          <w:rFonts w:ascii="Calibri" w:hAnsi="Calibri" w:cs="Calibri"/>
        </w:rPr>
        <w:t xml:space="preserve"> расширение образовательного пространства, выходящего за пределы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существенным</w:t>
      </w:r>
      <w:proofErr w:type="gramEnd"/>
      <w:r>
        <w:rPr>
          <w:rFonts w:ascii="Calibri" w:hAnsi="Calibri" w:cs="Calibri"/>
        </w:rPr>
        <w:t xml:space="preserve">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созданием</w:t>
      </w:r>
      <w:proofErr w:type="gramEnd"/>
      <w:r>
        <w:rPr>
          <w:rFonts w:ascii="Calibri" w:hAnsi="Calibri" w:cs="Calibri"/>
        </w:rPr>
        <w:t xml:space="preserve"> оптимальных путей развития;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использованием</w:t>
      </w:r>
      <w:proofErr w:type="gramEnd"/>
      <w:r>
        <w:rPr>
          <w:rFonts w:ascii="Calibri" w:hAnsi="Calibri" w:cs="Calibri"/>
        </w:rPr>
        <w:t xml:space="preserve"> специфических методов и средств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дифференцированным</w:t>
      </w:r>
      <w:proofErr w:type="gramEnd"/>
      <w:r>
        <w:rPr>
          <w:rFonts w:ascii="Calibri" w:hAnsi="Calibri" w:cs="Calibri"/>
        </w:rPr>
        <w:t>, "пошаговым" обучением;</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обязательной</w:t>
      </w:r>
      <w:proofErr w:type="gramEnd"/>
      <w:r>
        <w:rPr>
          <w:rFonts w:ascii="Calibri" w:hAnsi="Calibri" w:cs="Calibri"/>
        </w:rPr>
        <w:t xml:space="preserve"> индивидуализацией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формированием</w:t>
      </w:r>
      <w:proofErr w:type="gramEnd"/>
      <w:r>
        <w:rPr>
          <w:rFonts w:ascii="Calibri" w:hAnsi="Calibri" w:cs="Calibri"/>
        </w:rPr>
        <w:t xml:space="preserve"> элементарных социально-бытовых навыков и навыков самообслуживания;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обеспечением</w:t>
      </w:r>
      <w:proofErr w:type="gramEnd"/>
      <w:r>
        <w:rPr>
          <w:rFonts w:ascii="Calibri" w:hAnsi="Calibri" w:cs="Calibri"/>
        </w:rPr>
        <w:t xml:space="preserve"> присмотра и ухода за обучающимися;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дозированным</w:t>
      </w:r>
      <w:proofErr w:type="gramEnd"/>
      <w:r>
        <w:rPr>
          <w:rFonts w:ascii="Calibri" w:hAnsi="Calibri" w:cs="Calibri"/>
        </w:rPr>
        <w:t xml:space="preserve"> расширением образовательного пространства внутри организации и за ее пределами;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организацией</w:t>
      </w:r>
      <w:proofErr w:type="gramEnd"/>
      <w:r>
        <w:rPr>
          <w:rFonts w:ascii="Calibri" w:hAnsi="Calibri" w:cs="Calibri"/>
        </w:rPr>
        <w:t xml:space="preserve"> обучения в разновозрастных классах (группах);</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организацией</w:t>
      </w:r>
      <w:proofErr w:type="gramEnd"/>
      <w:r>
        <w:rPr>
          <w:rFonts w:ascii="Calibri" w:hAnsi="Calibri" w:cs="Calibri"/>
        </w:rPr>
        <w:t xml:space="preserve">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направлен на обеспечение:</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равных</w:t>
      </w:r>
      <w:proofErr w:type="gramEnd"/>
      <w:r>
        <w:rPr>
          <w:rFonts w:ascii="Calibri" w:hAnsi="Calibri" w:cs="Calibri"/>
        </w:rPr>
        <w:t xml:space="preserve"> возможностей получения качественного образования обучающимися с умственной </w:t>
      </w:r>
      <w:r>
        <w:rPr>
          <w:rFonts w:ascii="Calibri" w:hAnsi="Calibri" w:cs="Calibri"/>
        </w:rPr>
        <w:lastRenderedPageBreak/>
        <w:t>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единства</w:t>
      </w:r>
      <w:proofErr w:type="gramEnd"/>
      <w:r>
        <w:rPr>
          <w:rFonts w:ascii="Calibri" w:hAnsi="Calibri" w:cs="Calibri"/>
        </w:rPr>
        <w:t xml:space="preserve"> образовательного пространства Российской Федерации;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государственных</w:t>
      </w:r>
      <w:proofErr w:type="gramEnd"/>
      <w:r>
        <w:rPr>
          <w:rFonts w:ascii="Calibri" w:hAnsi="Calibri" w:cs="Calibri"/>
        </w:rPr>
        <w:t xml:space="preserve"> гарантий качества образования на основе единства обязательных требований к условиям реализации АООП и результатам их освоения;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максимального</w:t>
      </w:r>
      <w:proofErr w:type="gramEnd"/>
      <w:r>
        <w:rPr>
          <w:rFonts w:ascii="Calibri" w:hAnsi="Calibri" w:cs="Calibri"/>
        </w:rPr>
        <w:t xml:space="preserve">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вариативности</w:t>
      </w:r>
      <w:proofErr w:type="gramEnd"/>
      <w:r>
        <w:rPr>
          <w:rFonts w:ascii="Calibri" w:hAnsi="Calibri" w:cs="Calibri"/>
        </w:rPr>
        <w:t xml:space="preserve">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духовно</w:t>
      </w:r>
      <w:proofErr w:type="gramEnd"/>
      <w:r>
        <w:rPr>
          <w:rFonts w:ascii="Calibri" w:hAnsi="Calibri" w:cs="Calibri"/>
        </w:rPr>
        <w:t>-нравственного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демократизации</w:t>
      </w:r>
      <w:proofErr w:type="gramEnd"/>
      <w:r>
        <w:rPr>
          <w:rFonts w:ascii="Calibri" w:hAnsi="Calibri" w:cs="Calibri"/>
        </w:rPr>
        <w:t xml:space="preserve">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разработки</w:t>
      </w:r>
      <w:proofErr w:type="gramEnd"/>
      <w:r>
        <w:rPr>
          <w:rFonts w:ascii="Calibri" w:hAnsi="Calibri" w:cs="Calibri"/>
        </w:rPr>
        <w:t xml:space="preserve"> </w:t>
      </w:r>
      <w:proofErr w:type="spellStart"/>
      <w:r>
        <w:rPr>
          <w:rFonts w:ascii="Calibri" w:hAnsi="Calibri" w:cs="Calibri"/>
        </w:rPr>
        <w:t>критериальной</w:t>
      </w:r>
      <w:proofErr w:type="spellEnd"/>
      <w:r>
        <w:rPr>
          <w:rFonts w:ascii="Calibri" w:hAnsi="Calibri" w:cs="Calibri"/>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создания</w:t>
      </w:r>
      <w:proofErr w:type="gramEnd"/>
      <w:r>
        <w:rPr>
          <w:rFonts w:ascii="Calibri" w:hAnsi="Calibri" w:cs="Calibri"/>
        </w:rPr>
        <w:t xml:space="preserve">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основу Стандарта положены </w:t>
      </w:r>
      <w:proofErr w:type="spellStart"/>
      <w:r>
        <w:rPr>
          <w:rFonts w:ascii="Calibri" w:hAnsi="Calibri" w:cs="Calibri"/>
        </w:rPr>
        <w:t>деятельностный</w:t>
      </w:r>
      <w:proofErr w:type="spellEnd"/>
      <w:r>
        <w:rPr>
          <w:rFonts w:ascii="Calibri" w:hAnsi="Calibri" w:cs="Calibri"/>
        </w:rPr>
        <w:t xml:space="preserve"> и дифференцированный подходы, осуществление которых предполагает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1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признание</w:t>
      </w:r>
      <w:proofErr w:type="gramEnd"/>
      <w:r>
        <w:rPr>
          <w:rFonts w:ascii="Calibri" w:hAnsi="Calibri" w:cs="Calibri"/>
        </w:rPr>
        <w:t xml:space="preserve">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признание</w:t>
      </w:r>
      <w:proofErr w:type="gramEnd"/>
      <w:r>
        <w:rPr>
          <w:rFonts w:ascii="Calibri" w:hAnsi="Calibri" w:cs="Calibri"/>
        </w:rPr>
        <w:t xml:space="preserve">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развитие</w:t>
      </w:r>
      <w:proofErr w:type="gramEnd"/>
      <w:r>
        <w:rPr>
          <w:rFonts w:ascii="Calibri" w:hAnsi="Calibri" w:cs="Calibri"/>
        </w:rPr>
        <w:t xml:space="preserve">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разработку</w:t>
      </w:r>
      <w:proofErr w:type="gramEnd"/>
      <w:r>
        <w:rPr>
          <w:rFonts w:ascii="Calibri" w:hAnsi="Calibri" w:cs="Calibri"/>
        </w:rPr>
        <w:t xml:space="preserve">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ориентацию</w:t>
      </w:r>
      <w:proofErr w:type="gramEnd"/>
      <w:r>
        <w:rPr>
          <w:rFonts w:ascii="Calibri" w:hAnsi="Calibri" w:cs="Calibri"/>
        </w:rPr>
        <w:t xml:space="preserve">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реализацию</w:t>
      </w:r>
      <w:proofErr w:type="gramEnd"/>
      <w:r>
        <w:rPr>
          <w:rFonts w:ascii="Calibri" w:hAnsi="Calibri" w:cs="Calibri"/>
        </w:rPr>
        <w:t xml:space="preserve">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разнообразие</w:t>
      </w:r>
      <w:proofErr w:type="gramEnd"/>
      <w:r>
        <w:rPr>
          <w:rFonts w:ascii="Calibri" w:hAnsi="Calibri" w:cs="Calibri"/>
        </w:rPr>
        <w:t xml:space="preserve">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Стандарт является основой для: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разработки</w:t>
      </w:r>
      <w:proofErr w:type="gramEnd"/>
      <w:r>
        <w:rPr>
          <w:rFonts w:ascii="Calibri" w:hAnsi="Calibri" w:cs="Calibri"/>
        </w:rPr>
        <w:t xml:space="preserve"> и реализации организацией АООП;</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определения</w:t>
      </w:r>
      <w:proofErr w:type="gramEnd"/>
      <w:r>
        <w:rPr>
          <w:rFonts w:ascii="Calibri" w:hAnsi="Calibri" w:cs="Calibri"/>
        </w:rPr>
        <w:t xml:space="preserve"> требований к условиям реализации АООП, в том числе на основе индивидуального учебного плана;</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определения</w:t>
      </w:r>
      <w:proofErr w:type="gramEnd"/>
      <w:r>
        <w:rPr>
          <w:rFonts w:ascii="Calibri" w:hAnsi="Calibri" w:cs="Calibri"/>
        </w:rPr>
        <w:t xml:space="preserve"> требований к результатам освоения обучающимися с умственной отсталостью (интеллектуальными нарушениями) АООП;</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разработки</w:t>
      </w:r>
      <w:proofErr w:type="gramEnd"/>
      <w:r>
        <w:rPr>
          <w:rFonts w:ascii="Calibri" w:hAnsi="Calibri" w:cs="Calibri"/>
        </w:rPr>
        <w:t xml:space="preserve">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объективной</w:t>
      </w:r>
      <w:proofErr w:type="gramEnd"/>
      <w:r>
        <w:rPr>
          <w:rFonts w:ascii="Calibri" w:hAnsi="Calibri" w:cs="Calibri"/>
        </w:rPr>
        <w:t xml:space="preserve">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проведения</w:t>
      </w:r>
      <w:proofErr w:type="gramEnd"/>
      <w:r>
        <w:rPr>
          <w:rFonts w:ascii="Calibri" w:hAnsi="Calibri" w:cs="Calibri"/>
        </w:rPr>
        <w:t xml:space="preserve"> текущей, промежуточной и итоговой аттестации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осуществления</w:t>
      </w:r>
      <w:proofErr w:type="gramEnd"/>
      <w:r>
        <w:rPr>
          <w:rFonts w:ascii="Calibri" w:hAnsi="Calibri" w:cs="Calibri"/>
        </w:rPr>
        <w:t xml:space="preserve"> внутреннего мониторинга качества образования в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профессиональной</w:t>
      </w:r>
      <w:proofErr w:type="gramEnd"/>
      <w:r>
        <w:rPr>
          <w:rFonts w:ascii="Calibri" w:hAnsi="Calibri" w:cs="Calibri"/>
        </w:rPr>
        <w:t xml:space="preserve">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bookmarkStart w:id="5" w:name="Par119"/>
      <w:bookmarkEnd w:id="5"/>
      <w:r>
        <w:rPr>
          <w:rFonts w:ascii="Calibri" w:hAnsi="Calibri" w:cs="Calibri"/>
        </w:rPr>
        <w:t>1.12. Стандарт направлен на решение следующих задач образования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охрана</w:t>
      </w:r>
      <w:proofErr w:type="gramEnd"/>
      <w:r>
        <w:rPr>
          <w:rFonts w:ascii="Calibri" w:hAnsi="Calibri" w:cs="Calibri"/>
        </w:rPr>
        <w:t xml:space="preserve"> и укрепление физического и психического здоровья детей, в том числе их социального и эмоционального благополучия;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w:t>
      </w:r>
      <w:proofErr w:type="gramEnd"/>
      <w:r>
        <w:rPr>
          <w:rFonts w:ascii="Calibri" w:hAnsi="Calibri" w:cs="Calibri"/>
        </w:rPr>
        <w:t xml:space="preserve">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w:t>
      </w:r>
      <w:proofErr w:type="gramEnd"/>
      <w:r>
        <w:rPr>
          <w:rFonts w:ascii="Calibri" w:hAnsi="Calibri" w:cs="Calibri"/>
        </w:rPr>
        <w:t xml:space="preserve">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Стандарт устанавливает сроки освоения АООП обучающимися с умственной отсталостью (интеллектуальными нарушениями) 9 - 13 лет.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outlineLvl w:val="1"/>
        <w:rPr>
          <w:rFonts w:ascii="Calibri" w:hAnsi="Calibri" w:cs="Calibri"/>
        </w:rPr>
      </w:pPr>
      <w:bookmarkStart w:id="6" w:name="Par130"/>
      <w:bookmarkEnd w:id="6"/>
      <w:r>
        <w:rPr>
          <w:rFonts w:ascii="Calibri" w:hAnsi="Calibri" w:cs="Calibri"/>
        </w:rPr>
        <w:t>II. Требования к структуре АООП</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обеспечивает решение задач, указанных в </w:t>
      </w:r>
      <w:hyperlink w:anchor="Par119" w:history="1">
        <w:r>
          <w:rPr>
            <w:rFonts w:ascii="Calibri" w:hAnsi="Calibri" w:cs="Calibri"/>
            <w:color w:val="0000FF"/>
          </w:rPr>
          <w:t>пункте 1.12</w:t>
        </w:r>
      </w:hyperlink>
      <w:r>
        <w:rPr>
          <w:rFonts w:ascii="Calibri" w:hAnsi="Calibri" w:cs="Calibri"/>
        </w:rPr>
        <w:t xml:space="preserve"> Стандарта.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АООП самостоятельно разрабатывается и утверждается организацией в соответствии со Стандартом и с учетом примерной АООП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Части 5</w:t>
        </w:r>
      </w:hyperlink>
      <w:r>
        <w:rPr>
          <w:rFonts w:ascii="Calibri" w:hAnsi="Calibri" w:cs="Calibri"/>
        </w:rPr>
        <w:t xml:space="preserve"> и </w:t>
      </w:r>
      <w:hyperlink r:id="rId16" w:history="1">
        <w:r>
          <w:rPr>
            <w:rFonts w:ascii="Calibri" w:hAnsi="Calibri" w:cs="Calibri"/>
            <w:color w:val="0000FF"/>
          </w:rPr>
          <w:t>7 ст.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Часть 23 ст.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rFonts w:ascii="Calibri" w:hAnsi="Calibri" w:cs="Calibri"/>
            <w:color w:val="0000FF"/>
          </w:rPr>
          <w:t>приложении</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4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9" w:history="1">
        <w:r>
          <w:rPr>
            <w:rFonts w:ascii="Calibri" w:hAnsi="Calibri" w:cs="Calibri"/>
            <w:color w:val="0000FF"/>
          </w:rPr>
          <w:t>Часть 2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w:t>
      </w:r>
      <w:r>
        <w:rPr>
          <w:rFonts w:ascii="Calibri" w:hAnsi="Calibri" w:cs="Calibri"/>
        </w:rPr>
        <w:lastRenderedPageBreak/>
        <w:t>необходимости с использованием ресурсов и иных организаций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включает обязательную часть и часть, формируемую участниками образовательных отношений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Пункт 15</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реализуется организацией через организацию урочной и внеурочной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должна содержать три раздела: целевой, содержательный и организационный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16</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пояснительную</w:t>
      </w:r>
      <w:proofErr w:type="gramEnd"/>
      <w:r>
        <w:rPr>
          <w:rFonts w:ascii="Calibri" w:hAnsi="Calibri" w:cs="Calibri"/>
        </w:rPr>
        <w:t xml:space="preserve"> записку;</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планируемые</w:t>
      </w:r>
      <w:proofErr w:type="gramEnd"/>
      <w:r>
        <w:rPr>
          <w:rFonts w:ascii="Calibri" w:hAnsi="Calibri" w:cs="Calibri"/>
        </w:rPr>
        <w:t xml:space="preserve"> результаты освоения обучающимися с умственной отсталостью (интеллектуальными нарушениями) АООП;</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систему</w:t>
      </w:r>
      <w:proofErr w:type="gramEnd"/>
      <w:r>
        <w:rPr>
          <w:rFonts w:ascii="Calibri" w:hAnsi="Calibri" w:cs="Calibri"/>
        </w:rPr>
        <w:t xml:space="preserve"> оценки достижения планируемых результатов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программу</w:t>
      </w:r>
      <w:proofErr w:type="gramEnd"/>
      <w:r>
        <w:rPr>
          <w:rFonts w:ascii="Calibri" w:hAnsi="Calibri" w:cs="Calibri"/>
        </w:rPr>
        <w:t xml:space="preserve"> формирования базовых учебных действий;</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программы</w:t>
      </w:r>
      <w:proofErr w:type="gramEnd"/>
      <w:r>
        <w:rPr>
          <w:rFonts w:ascii="Calibri" w:hAnsi="Calibri" w:cs="Calibri"/>
        </w:rPr>
        <w:t xml:space="preserve"> отдельных учебных предметов, курсов коррекционно-развивающей области;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программу</w:t>
      </w:r>
      <w:proofErr w:type="gramEnd"/>
      <w:r>
        <w:rPr>
          <w:rFonts w:ascii="Calibri" w:hAnsi="Calibri" w:cs="Calibri"/>
        </w:rPr>
        <w:t xml:space="preserve"> духовно-нравственного (нравственного) развития, воспитания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программу</w:t>
      </w:r>
      <w:proofErr w:type="gramEnd"/>
      <w:r>
        <w:rPr>
          <w:rFonts w:ascii="Calibri" w:hAnsi="Calibri" w:cs="Calibri"/>
        </w:rPr>
        <w:t xml:space="preserve"> формирования экологической культуры, здорового и безопасного образа жизни;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программу</w:t>
      </w:r>
      <w:proofErr w:type="gramEnd"/>
      <w:r>
        <w:rPr>
          <w:rFonts w:ascii="Calibri" w:hAnsi="Calibri" w:cs="Calibri"/>
        </w:rPr>
        <w:t xml:space="preserve">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программу</w:t>
      </w:r>
      <w:proofErr w:type="gramEnd"/>
      <w:r>
        <w:rPr>
          <w:rFonts w:ascii="Calibri" w:hAnsi="Calibri" w:cs="Calibri"/>
        </w:rPr>
        <w:t xml:space="preserve"> сотрудничества с родителями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программу</w:t>
      </w:r>
      <w:proofErr w:type="gramEnd"/>
      <w:r>
        <w:rPr>
          <w:rFonts w:ascii="Calibri" w:hAnsi="Calibri" w:cs="Calibri"/>
        </w:rPr>
        <w:t xml:space="preserve"> внеурочной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образовательного процесса, а также механизмы реализации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учебный</w:t>
      </w:r>
      <w:proofErr w:type="gramEnd"/>
      <w:r>
        <w:rPr>
          <w:rFonts w:ascii="Calibri" w:hAnsi="Calibri" w:cs="Calibri"/>
        </w:rPr>
        <w:t xml:space="preserve"> план, включающий предметные и коррекционно-развивающие области, внеурочную деятельность;</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систему</w:t>
      </w:r>
      <w:proofErr w:type="gramEnd"/>
      <w:r>
        <w:rPr>
          <w:rFonts w:ascii="Calibri" w:hAnsi="Calibri" w:cs="Calibri"/>
        </w:rPr>
        <w:t xml:space="preserve"> специальных условий реализации АООП в соответствии с требованиями Стандарта.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является основным организационным механизмом реализации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в организации разрабатывается на основе примерной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19</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ind w:firstLine="540"/>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конкретизированные в соответствии с требованиями Стандарта к результатам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психолого-педагогическую характеристику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должны: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организациями;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может включать как один, так и несколько учебных планов.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варианта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w:t>
      </w:r>
      <w:r>
        <w:rPr>
          <w:rFonts w:ascii="Calibri" w:hAnsi="Calibri" w:cs="Calibri"/>
        </w:rPr>
        <w:lastRenderedPageBreak/>
        <w:t xml:space="preserve">область", реализующаяся через содержание коррекционных курсов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учебные</w:t>
      </w:r>
      <w:proofErr w:type="gramEnd"/>
      <w:r>
        <w:rPr>
          <w:rFonts w:ascii="Calibri" w:hAnsi="Calibri" w:cs="Calibri"/>
        </w:rPr>
        <w:t xml:space="preserve"> занятия, обеспечивающие различные интересы обучающихся, в том числе этнокультурные;</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увеличение</w:t>
      </w:r>
      <w:proofErr w:type="gramEnd"/>
      <w:r>
        <w:rPr>
          <w:rFonts w:ascii="Calibri" w:hAnsi="Calibri" w:cs="Calibri"/>
        </w:rPr>
        <w:t xml:space="preserve"> учебных часов, отводимых на изучение отдельных учебных предметов обязательной части;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введение</w:t>
      </w:r>
      <w:proofErr w:type="gramEnd"/>
      <w:r>
        <w:rPr>
          <w:rFonts w:ascii="Calibri" w:hAnsi="Calibri" w:cs="Calibri"/>
        </w:rPr>
        <w:t xml:space="preserve">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введение</w:t>
      </w:r>
      <w:proofErr w:type="gramEnd"/>
      <w:r>
        <w:rPr>
          <w:rFonts w:ascii="Calibri" w:hAnsi="Calibri" w:cs="Calibri"/>
        </w:rPr>
        <w:t xml:space="preserve"> учебных курсов для факультативного изучения отдельных учебных предметов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базовых учебных действий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требований</w:t>
      </w:r>
      <w:proofErr w:type="gramEnd"/>
      <w:r>
        <w:rPr>
          <w:rFonts w:ascii="Calibri" w:hAnsi="Calibri" w:cs="Calibri"/>
        </w:rPr>
        <w:t xml:space="preserve"> к личностным и предметным результатам (возможным результатам)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программы</w:t>
      </w:r>
      <w:proofErr w:type="gramEnd"/>
      <w:r>
        <w:rPr>
          <w:rFonts w:ascii="Calibri" w:hAnsi="Calibri" w:cs="Calibri"/>
        </w:rPr>
        <w:t xml:space="preserve"> формирования базовых учебных действий.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коррекционных курсов должны содержать: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образования с учетом специфики учебного предмета, коррекционного курса;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 с учетом особенностей его освоения обучающимися;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в учебном плане;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и предметные результаты освоения учебного предмета, коррекционного курса;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коррекционного курса;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материально-технического обеспечения образовательной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w:t>
      </w:r>
      <w:proofErr w:type="gramEnd"/>
      <w:r>
        <w:rPr>
          <w:rFonts w:ascii="Calibri" w:hAnsi="Calibri" w:cs="Calibri"/>
        </w:rPr>
        <w:t xml:space="preserve"> системы воспитательных мероприятий, позволяющих обучающемуся осваивать и на практике использовать полученные знания;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целостной образовательной среды, включающей урочную, внеурочную и </w:t>
      </w:r>
      <w:r>
        <w:rPr>
          <w:rFonts w:ascii="Calibri" w:hAnsi="Calibri" w:cs="Calibri"/>
        </w:rPr>
        <w:lastRenderedPageBreak/>
        <w:t>внешкольную деятельность и учитывающей историко-культурную, этническую и региональную специфику.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19.7</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пробуждение</w:t>
      </w:r>
      <w:proofErr w:type="gramEnd"/>
      <w:r>
        <w:rPr>
          <w:rFonts w:ascii="Calibri" w:hAnsi="Calibri" w:cs="Calibri"/>
        </w:rPr>
        <w:t xml:space="preserve">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познавательного интереса и бережного отношения к природе;</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установок на использование здорового питания;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соблюдение</w:t>
      </w:r>
      <w:proofErr w:type="gramEnd"/>
      <w:r>
        <w:rPr>
          <w:rFonts w:ascii="Calibri" w:hAnsi="Calibri" w:cs="Calibri"/>
        </w:rPr>
        <w:t xml:space="preserve">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Calibri" w:hAnsi="Calibri" w:cs="Calibri"/>
        </w:rPr>
        <w:t>психоактивные</w:t>
      </w:r>
      <w:proofErr w:type="spellEnd"/>
      <w:r>
        <w:rPr>
          <w:rFonts w:ascii="Calibri" w:hAnsi="Calibri" w:cs="Calibri"/>
        </w:rPr>
        <w:t xml:space="preserve"> вещества, инфекционные заболевания);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умений безопасного поведения в окружающей среде и простейших умений поведения в экстремальных (чрезвычайных) ситуациях;</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становление</w:t>
      </w:r>
      <w:proofErr w:type="gramEnd"/>
      <w:r>
        <w:rPr>
          <w:rFonts w:ascii="Calibri" w:hAnsi="Calibri" w:cs="Calibri"/>
        </w:rPr>
        <w:t xml:space="preserve">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2.9.8. Программа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должна: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Программа внеурочной деятельности включает направления развития личности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2.9.11. Программа сотрудничества с семьей обучающегося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условий должна учитывать особенности организации, а также ее взаимодействие с социальными партнерами.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описание</w:t>
      </w:r>
      <w:proofErr w:type="gramEnd"/>
      <w:r>
        <w:rPr>
          <w:rFonts w:ascii="Calibri" w:hAnsi="Calibri" w:cs="Calibri"/>
        </w:rPr>
        <w:t xml:space="preserve"> имеющихся условий: кадровых, финансовых, материально-технических (включая учебно-методическое и информационное обеспечение);</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w:t>
      </w:r>
      <w:proofErr w:type="gramEnd"/>
      <w:r>
        <w:rPr>
          <w:rFonts w:ascii="Calibri" w:hAnsi="Calibri" w:cs="Calibri"/>
        </w:rPr>
        <w:t xml:space="preserve"> за состоянием системы условий.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17</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учебные</w:t>
      </w:r>
      <w:proofErr w:type="gramEnd"/>
      <w:r>
        <w:rPr>
          <w:rFonts w:ascii="Calibri" w:hAnsi="Calibri" w:cs="Calibri"/>
        </w:rPr>
        <w:t xml:space="preserve"> курсы, обеспечивающие различные интересы обучающихся, в том числе этнокультурные;</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внеурочная</w:t>
      </w:r>
      <w:proofErr w:type="gramEnd"/>
      <w:r>
        <w:rPr>
          <w:rFonts w:ascii="Calibri" w:hAnsi="Calibri" w:cs="Calibri"/>
        </w:rPr>
        <w:t xml:space="preserve"> деятельность.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занятий, продолжительность перемен между уроками и </w:t>
      </w:r>
      <w:proofErr w:type="gramStart"/>
      <w:r>
        <w:rPr>
          <w:rFonts w:ascii="Calibri" w:hAnsi="Calibri" w:cs="Calibri"/>
        </w:rPr>
        <w:t>коррекционно-развивающими занятиями</w:t>
      </w:r>
      <w:proofErr w:type="gramEnd"/>
      <w:r>
        <w:rPr>
          <w:rFonts w:ascii="Calibri" w:hAnsi="Calibri" w:cs="Calibri"/>
        </w:rPr>
        <w:t xml:space="preserve">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outlineLvl w:val="1"/>
        <w:rPr>
          <w:rFonts w:ascii="Calibri" w:hAnsi="Calibri" w:cs="Calibri"/>
        </w:rPr>
      </w:pPr>
      <w:bookmarkStart w:id="7" w:name="Par277"/>
      <w:bookmarkEnd w:id="7"/>
      <w:r>
        <w:rPr>
          <w:rFonts w:ascii="Calibri" w:hAnsi="Calibri" w:cs="Calibri"/>
        </w:rPr>
        <w:t>III. Требования к условиям реализации АООП</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w:t>
      </w:r>
      <w:r>
        <w:rPr>
          <w:rFonts w:ascii="Calibri" w:hAnsi="Calibri" w:cs="Calibri"/>
        </w:rPr>
        <w:lastRenderedPageBreak/>
        <w:t>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обеспечивающие возможность:</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достижения</w:t>
      </w:r>
      <w:proofErr w:type="gramEnd"/>
      <w:r>
        <w:rPr>
          <w:rFonts w:ascii="Calibri" w:hAnsi="Calibri" w:cs="Calibri"/>
        </w:rPr>
        <w:t xml:space="preserve"> планируемых результатов освоения обучающимися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выявления</w:t>
      </w:r>
      <w:proofErr w:type="gramEnd"/>
      <w:r>
        <w:rPr>
          <w:rFonts w:ascii="Calibri" w:hAnsi="Calibri" w:cs="Calibri"/>
        </w:rPr>
        <w:t xml:space="preserve">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учета</w:t>
      </w:r>
      <w:proofErr w:type="gramEnd"/>
      <w:r>
        <w:rPr>
          <w:rFonts w:ascii="Calibri" w:hAnsi="Calibri" w:cs="Calibri"/>
        </w:rPr>
        <w:t xml:space="preserve">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расширения</w:t>
      </w:r>
      <w:proofErr w:type="gramEnd"/>
      <w:r>
        <w:rPr>
          <w:rFonts w:ascii="Calibri" w:hAnsi="Calibri" w:cs="Calibri"/>
        </w:rPr>
        <w:t xml:space="preserve"> социального опыта и социальных контактов обучающихся, в том числе со сверстниками, не имеющими ограничений здоровья;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участия</w:t>
      </w:r>
      <w:proofErr w:type="gramEnd"/>
      <w:r>
        <w:rPr>
          <w:rFonts w:ascii="Calibri" w:hAnsi="Calibri" w:cs="Calibri"/>
        </w:rPr>
        <w:t xml:space="preserve">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эффективного</w:t>
      </w:r>
      <w:proofErr w:type="gramEnd"/>
      <w:r>
        <w:rPr>
          <w:rFonts w:ascii="Calibri" w:hAnsi="Calibri" w:cs="Calibri"/>
        </w:rPr>
        <w:t xml:space="preserve">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использования</w:t>
      </w:r>
      <w:proofErr w:type="gramEnd"/>
      <w:r>
        <w:rPr>
          <w:rFonts w:ascii="Calibri" w:hAnsi="Calibri" w:cs="Calibri"/>
        </w:rPr>
        <w:t xml:space="preserve"> в образовательной деятельности современных образовательных технологий </w:t>
      </w:r>
      <w:proofErr w:type="spellStart"/>
      <w:r>
        <w:rPr>
          <w:rFonts w:ascii="Calibri" w:hAnsi="Calibri" w:cs="Calibri"/>
        </w:rPr>
        <w:t>деятельностного</w:t>
      </w:r>
      <w:proofErr w:type="spellEnd"/>
      <w:r>
        <w:rPr>
          <w:rFonts w:ascii="Calibri" w:hAnsi="Calibri" w:cs="Calibri"/>
        </w:rPr>
        <w:t xml:space="preserve"> типа, в том числе информационных;</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обновления</w:t>
      </w:r>
      <w:proofErr w:type="gramEnd"/>
      <w:r>
        <w:rPr>
          <w:rFonts w:ascii="Calibri" w:hAnsi="Calibri" w:cs="Calibri"/>
        </w:rPr>
        <w:t xml:space="preserve">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эффективного</w:t>
      </w:r>
      <w:proofErr w:type="gramEnd"/>
      <w:r>
        <w:rPr>
          <w:rFonts w:ascii="Calibri" w:hAnsi="Calibri" w:cs="Calibri"/>
        </w:rPr>
        <w:t xml:space="preserve"> управления организацией с использованием информационно-коммуникационных технологий, а также современных механизмов финансирования.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в процессе реализации АООП возможно временное или постоянное участие </w:t>
      </w:r>
      <w:proofErr w:type="spellStart"/>
      <w:r>
        <w:rPr>
          <w:rFonts w:ascii="Calibri" w:hAnsi="Calibri" w:cs="Calibri"/>
        </w:rPr>
        <w:t>тьютора</w:t>
      </w:r>
      <w:proofErr w:type="spellEnd"/>
      <w:r>
        <w:rPr>
          <w:rFonts w:ascii="Calibri" w:hAnsi="Calibri" w:cs="Calibri"/>
        </w:rPr>
        <w:t xml:space="preserve"> и (или) ассистента (помощника).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Часть 5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должны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Пункт 24</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организации возможность исполнения требований Стандарта;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специальными</w:t>
      </w:r>
      <w:proofErr w:type="gramEnd"/>
      <w:r>
        <w:rPr>
          <w:rFonts w:ascii="Calibri" w:hAnsi="Calibri" w:cs="Calibri"/>
        </w:rPr>
        <w:t xml:space="preserve"> условиями получения образования (кадровыми, материально-техническими);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расходами</w:t>
      </w:r>
      <w:proofErr w:type="gramEnd"/>
      <w:r>
        <w:rPr>
          <w:rFonts w:ascii="Calibri" w:hAnsi="Calibri" w:cs="Calibri"/>
        </w:rPr>
        <w:t xml:space="preserve"> на оплату труда работников, реализующих АООП;</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расходами</w:t>
      </w:r>
      <w:proofErr w:type="gramEnd"/>
      <w:r>
        <w:rPr>
          <w:rFonts w:ascii="Calibri" w:hAnsi="Calibri" w:cs="Calibri"/>
        </w:rPr>
        <w:t xml:space="preserve">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расходами</w:t>
      </w:r>
      <w:proofErr w:type="gramEnd"/>
      <w:r>
        <w:rPr>
          <w:rFonts w:ascii="Calibri" w:hAnsi="Calibri" w:cs="Calibri"/>
        </w:rPr>
        <w:t>, связанными с дополнительным профессиональным образованием руководящих и педагогических работников по профилю их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иными</w:t>
      </w:r>
      <w:proofErr w:type="gramEnd"/>
      <w:r>
        <w:rPr>
          <w:rFonts w:ascii="Calibri" w:hAnsi="Calibri" w:cs="Calibri"/>
        </w:rPr>
        <w:t xml:space="preserve"> расходами, связанными с реализацией и обеспечением реализации АООП, в том числе с круглосуточным пребыванием обучающихся с ОВЗ в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w:t>
      </w:r>
      <w:r>
        <w:rPr>
          <w:rFonts w:ascii="Calibri" w:hAnsi="Calibri" w:cs="Calibri"/>
        </w:rPr>
        <w:lastRenderedPageBreak/>
        <w:t>технических условий, определенных в каждом варианте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Пункт 25</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ind w:firstLine="540"/>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участку</w:t>
      </w:r>
      <w:proofErr w:type="gramEnd"/>
      <w:r>
        <w:rPr>
          <w:rFonts w:ascii="Calibri" w:hAnsi="Calibri" w:cs="Calibri"/>
        </w:rPr>
        <w:t xml:space="preserve">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зданию</w:t>
      </w:r>
      <w:proofErr w:type="gramEnd"/>
      <w:r>
        <w:rPr>
          <w:rFonts w:ascii="Calibri" w:hAnsi="Calibri" w:cs="Calibri"/>
        </w:rPr>
        <w:t xml:space="preserve">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w:t>
      </w:r>
      <w:proofErr w:type="gramEnd"/>
      <w:r>
        <w:rPr>
          <w:rFonts w:ascii="Calibri" w:hAnsi="Calibri" w:cs="Calibri"/>
        </w:rPr>
        <w:t xml:space="preserve"> библиотек (площадь, размещение рабочих зон, наличие читального зала, </w:t>
      </w:r>
      <w:proofErr w:type="spellStart"/>
      <w:r>
        <w:rPr>
          <w:rFonts w:ascii="Calibri" w:hAnsi="Calibri" w:cs="Calibri"/>
        </w:rPr>
        <w:t>медиатеки</w:t>
      </w:r>
      <w:proofErr w:type="spellEnd"/>
      <w:r>
        <w:rPr>
          <w:rFonts w:ascii="Calibri" w:hAnsi="Calibri" w:cs="Calibri"/>
        </w:rPr>
        <w:t>, число читательских мест);</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w:t>
      </w:r>
      <w:proofErr w:type="gramEnd"/>
      <w:r>
        <w:rPr>
          <w:rFonts w:ascii="Calibri" w:hAnsi="Calibri" w:cs="Calibri"/>
        </w:rPr>
        <w:t xml:space="preserve">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w:t>
      </w:r>
      <w:proofErr w:type="gramEnd"/>
      <w:r>
        <w:rPr>
          <w:rFonts w:ascii="Calibri" w:hAnsi="Calibri" w:cs="Calibri"/>
        </w:rPr>
        <w:t>,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актовому</w:t>
      </w:r>
      <w:proofErr w:type="gramEnd"/>
      <w:r>
        <w:rPr>
          <w:rFonts w:ascii="Calibri" w:hAnsi="Calibri" w:cs="Calibri"/>
        </w:rPr>
        <w:t xml:space="preserve"> залу;</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спортивным</w:t>
      </w:r>
      <w:proofErr w:type="gramEnd"/>
      <w:r>
        <w:rPr>
          <w:rFonts w:ascii="Calibri" w:hAnsi="Calibri" w:cs="Calibri"/>
        </w:rPr>
        <w:t xml:space="preserve"> залам, бассейнам, игровому и спортивному оборудованию;</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w:t>
      </w:r>
      <w:proofErr w:type="gramEnd"/>
      <w:r>
        <w:rPr>
          <w:rFonts w:ascii="Calibri" w:hAnsi="Calibri" w:cs="Calibri"/>
        </w:rPr>
        <w:t xml:space="preserve"> для медицинского персонала;</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мебели</w:t>
      </w:r>
      <w:proofErr w:type="gramEnd"/>
      <w:r>
        <w:rPr>
          <w:rFonts w:ascii="Calibri" w:hAnsi="Calibri" w:cs="Calibri"/>
        </w:rPr>
        <w:t>, офисному оснащению и хозяйственному инвентарю;</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расходным</w:t>
      </w:r>
      <w:proofErr w:type="gramEnd"/>
      <w:r>
        <w:rPr>
          <w:rFonts w:ascii="Calibri" w:hAnsi="Calibri" w:cs="Calibri"/>
        </w:rPr>
        <w:t xml:space="preserve">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создания</w:t>
      </w:r>
      <w:proofErr w:type="gramEnd"/>
      <w:r>
        <w:rPr>
          <w:rFonts w:ascii="Calibri" w:hAnsi="Calibri" w:cs="Calibri"/>
        </w:rPr>
        <w:t xml:space="preserve">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физического</w:t>
      </w:r>
      <w:proofErr w:type="gramEnd"/>
      <w:r>
        <w:rPr>
          <w:rFonts w:ascii="Calibri" w:hAnsi="Calibri" w:cs="Calibri"/>
        </w:rPr>
        <w:t xml:space="preserve"> развития, участия в спортивных соревнованиях и играх;</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планирования</w:t>
      </w:r>
      <w:proofErr w:type="gramEnd"/>
      <w:r>
        <w:rPr>
          <w:rFonts w:ascii="Calibri" w:hAnsi="Calibri" w:cs="Calibri"/>
        </w:rPr>
        <w:t xml:space="preserve"> учебной деятельности, фиксирования его реализации в целом и отдельных этапов (выступлений, дискуссий, экспериментов);</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размещения</w:t>
      </w:r>
      <w:proofErr w:type="gramEnd"/>
      <w:r>
        <w:rPr>
          <w:rFonts w:ascii="Calibri" w:hAnsi="Calibri" w:cs="Calibri"/>
        </w:rPr>
        <w:t xml:space="preserve"> материалов и работ в информационной среде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проведения</w:t>
      </w:r>
      <w:proofErr w:type="gramEnd"/>
      <w:r>
        <w:rPr>
          <w:rFonts w:ascii="Calibri" w:hAnsi="Calibri" w:cs="Calibri"/>
        </w:rPr>
        <w:t xml:space="preserve"> массовых мероприятий, собраний, представлений;</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w:t>
      </w:r>
      <w:proofErr w:type="gramEnd"/>
      <w:r>
        <w:rPr>
          <w:rFonts w:ascii="Calibri" w:hAnsi="Calibri" w:cs="Calibri"/>
        </w:rPr>
        <w:t xml:space="preserve"> отдыха и питания;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исполнения</w:t>
      </w:r>
      <w:proofErr w:type="gramEnd"/>
      <w:r>
        <w:rPr>
          <w:rFonts w:ascii="Calibri" w:hAnsi="Calibri" w:cs="Calibri"/>
        </w:rPr>
        <w:t>, сочинения и аранжировки музыкальных произведений с применением традиционных инструментов и цифровых технологий;</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обработки</w:t>
      </w:r>
      <w:proofErr w:type="gramEnd"/>
      <w:r>
        <w:rPr>
          <w:rFonts w:ascii="Calibri" w:hAnsi="Calibri" w:cs="Calibri"/>
        </w:rPr>
        <w:t xml:space="preserve"> материалов и информации с использованием технологических инструментов.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Материально-техническое обеспечение реализации АООП должно соответствовать не </w:t>
      </w:r>
      <w:r>
        <w:rPr>
          <w:rFonts w:ascii="Calibri" w:hAnsi="Calibri" w:cs="Calibri"/>
        </w:rPr>
        <w:lastRenderedPageBreak/>
        <w:t>только общим, но и особым образовательным потребностям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требований к материально-техническим условиям включает требования к:</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w:t>
      </w:r>
      <w:proofErr w:type="gramEnd"/>
      <w:r>
        <w:rPr>
          <w:rFonts w:ascii="Calibri" w:hAnsi="Calibri" w:cs="Calibri"/>
        </w:rPr>
        <w:t xml:space="preserve"> пространства, в котором осуществляется реализация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w:t>
      </w:r>
      <w:proofErr w:type="gramEnd"/>
      <w:r>
        <w:rPr>
          <w:rFonts w:ascii="Calibri" w:hAnsi="Calibri" w:cs="Calibri"/>
        </w:rPr>
        <w:t xml:space="preserve"> временного режима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техническим</w:t>
      </w:r>
      <w:proofErr w:type="gramEnd"/>
      <w:r>
        <w:rPr>
          <w:rFonts w:ascii="Calibri" w:hAnsi="Calibri" w:cs="Calibri"/>
        </w:rPr>
        <w:t xml:space="preserve"> средствам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специальным</w:t>
      </w:r>
      <w:proofErr w:type="gramEnd"/>
      <w:r>
        <w:rPr>
          <w:rFonts w:ascii="Calibri" w:hAnsi="Calibri" w:cs="Calibri"/>
        </w:rPr>
        <w:t xml:space="preserve">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соблюдения</w:t>
      </w:r>
      <w:proofErr w:type="gramEnd"/>
      <w:r>
        <w:rPr>
          <w:rFonts w:ascii="Calibri" w:hAnsi="Calibri" w:cs="Calibri"/>
        </w:rPr>
        <w:t xml:space="preserve"> санитарно-гигиенических норм организации образовательной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обеспечения</w:t>
      </w:r>
      <w:proofErr w:type="gramEnd"/>
      <w:r>
        <w:rPr>
          <w:rFonts w:ascii="Calibri" w:hAnsi="Calibri" w:cs="Calibri"/>
        </w:rPr>
        <w:t xml:space="preserve"> санитарно-бытовых и социально-бытовых условий;</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соблюдения</w:t>
      </w:r>
      <w:proofErr w:type="gramEnd"/>
      <w:r>
        <w:rPr>
          <w:rFonts w:ascii="Calibri" w:hAnsi="Calibri" w:cs="Calibri"/>
        </w:rPr>
        <w:t xml:space="preserve"> пожарной и электробезопасности;</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соблюдения</w:t>
      </w:r>
      <w:proofErr w:type="gramEnd"/>
      <w:r>
        <w:rPr>
          <w:rFonts w:ascii="Calibri" w:hAnsi="Calibri" w:cs="Calibri"/>
        </w:rPr>
        <w:t xml:space="preserve"> требований охраны труда;</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соблюдения</w:t>
      </w:r>
      <w:proofErr w:type="gramEnd"/>
      <w:r>
        <w:rPr>
          <w:rFonts w:ascii="Calibri" w:hAnsi="Calibri" w:cs="Calibri"/>
        </w:rPr>
        <w:t xml:space="preserve"> своевременных сроков и необходимых объемов текущего и капитального ремонта и др.</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outlineLvl w:val="1"/>
        <w:rPr>
          <w:rFonts w:ascii="Calibri" w:hAnsi="Calibri" w:cs="Calibri"/>
        </w:rPr>
      </w:pPr>
      <w:bookmarkStart w:id="8" w:name="Par366"/>
      <w:bookmarkEnd w:id="8"/>
      <w:r>
        <w:rPr>
          <w:rFonts w:ascii="Calibri" w:hAnsi="Calibri" w:cs="Calibri"/>
        </w:rPr>
        <w:t>IV. Требования к результатам освоения АООП</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личностных и предметных результатов составляет содержание жизненных компетенций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w:t>
      </w:r>
      <w:r>
        <w:rPr>
          <w:rFonts w:ascii="Calibri" w:hAnsi="Calibri" w:cs="Calibri"/>
        </w:rPr>
        <w:lastRenderedPageBreak/>
        <w:t>социального взаимодействия.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right"/>
        <w:outlineLvl w:val="1"/>
        <w:rPr>
          <w:rFonts w:ascii="Calibri" w:hAnsi="Calibri" w:cs="Calibri"/>
        </w:rPr>
      </w:pPr>
      <w:bookmarkStart w:id="9" w:name="Par380"/>
      <w:bookmarkEnd w:id="9"/>
      <w:r>
        <w:rPr>
          <w:rFonts w:ascii="Calibri" w:hAnsi="Calibri" w:cs="Calibri"/>
        </w:rPr>
        <w:t>Приложение</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rPr>
          <w:rFonts w:ascii="Calibri" w:hAnsi="Calibri" w:cs="Calibri"/>
        </w:rPr>
      </w:pPr>
      <w:bookmarkStart w:id="10" w:name="Par382"/>
      <w:bookmarkEnd w:id="10"/>
      <w:r>
        <w:rPr>
          <w:rFonts w:ascii="Calibri" w:hAnsi="Calibri" w:cs="Calibri"/>
        </w:rPr>
        <w:t>ТРЕБОВАНИЯ</w:t>
      </w:r>
    </w:p>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К АООП ОБУЧАЮЩИХСЯ С УМСТВЕННОЙ ОТСТАЛОСТЬЮ</w:t>
      </w:r>
    </w:p>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(ИНТЕЛЛЕКТУАЛЬНЫМИ НАРУШЕНИЯМИ)</w:t>
      </w:r>
    </w:p>
    <w:p w:rsidR="000C5D03" w:rsidRDefault="000C5D03">
      <w:pPr>
        <w:widowControl w:val="0"/>
        <w:autoSpaceDE w:val="0"/>
        <w:autoSpaceDN w:val="0"/>
        <w:adjustRightInd w:val="0"/>
        <w:spacing w:after="0" w:line="240" w:lineRule="auto"/>
        <w:jc w:val="center"/>
        <w:rPr>
          <w:rFonts w:ascii="Calibri" w:hAnsi="Calibri" w:cs="Calibri"/>
        </w:rPr>
        <w:sectPr w:rsidR="000C5D03" w:rsidSect="00657D30">
          <w:pgSz w:w="11906" w:h="16838"/>
          <w:pgMar w:top="1134" w:right="850" w:bottom="1134" w:left="1701" w:header="708" w:footer="708" w:gutter="0"/>
          <w:cols w:space="708"/>
          <w:docGrid w:linePitch="360"/>
        </w:sect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right"/>
        <w:outlineLvl w:val="2"/>
        <w:rPr>
          <w:rFonts w:ascii="Calibri" w:hAnsi="Calibri" w:cs="Calibri"/>
        </w:rPr>
      </w:pPr>
      <w:bookmarkStart w:id="11" w:name="Par386"/>
      <w:bookmarkEnd w:id="11"/>
      <w:r>
        <w:rPr>
          <w:rFonts w:ascii="Calibri" w:hAnsi="Calibri" w:cs="Calibri"/>
        </w:rPr>
        <w:t>Таблица 1</w:t>
      </w:r>
    </w:p>
    <w:p w:rsidR="000C5D03" w:rsidRDefault="000C5D03">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99"/>
        <w:gridCol w:w="5839"/>
      </w:tblGrid>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outlineLvl w:val="3"/>
              <w:rPr>
                <w:rFonts w:ascii="Calibri" w:hAnsi="Calibri" w:cs="Calibri"/>
              </w:rPr>
            </w:pPr>
            <w:bookmarkStart w:id="12" w:name="Par388"/>
            <w:bookmarkEnd w:id="12"/>
            <w:r>
              <w:rPr>
                <w:rFonts w:ascii="Calibri" w:hAnsi="Calibri" w:cs="Calibri"/>
              </w:rPr>
              <w:t>2. Требования к структуре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13" w:name="Par391"/>
            <w:bookmarkEnd w:id="13"/>
            <w:r>
              <w:rPr>
                <w:rFonts w:ascii="Calibri" w:hAnsi="Calibri" w:cs="Calibri"/>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w:t>
            </w:r>
            <w:r>
              <w:rPr>
                <w:rFonts w:ascii="Calibri" w:hAnsi="Calibri" w:cs="Calibri"/>
              </w:rPr>
              <w:lastRenderedPageBreak/>
              <w:t>обучающегося, развитие его жизненной компетенции в разных социальных сферах (образовательной, семейной, досуговой, трудовой и других).</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14" w:name="Par399"/>
            <w:bookmarkEnd w:id="14"/>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15" w:name="Par402"/>
            <w:bookmarkEnd w:id="15"/>
            <w:r>
              <w:rPr>
                <w:rFonts w:ascii="Calibri" w:hAnsi="Calibri" w:cs="Calibri"/>
              </w:rPr>
              <w:t>2.6. АООП включает обязательную часть и часть, формируемую участниками образовательного процесса</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16" w:name="Par406"/>
            <w:bookmarkEnd w:id="16"/>
            <w:r>
              <w:rPr>
                <w:rFonts w:ascii="Calibri" w:hAnsi="Calibri" w:cs="Calibri"/>
              </w:rPr>
              <w:t>2.8. АООП должна содержать три раздела: целевой, содержательный и организационный</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сотрудничества с семьей обучающегося.</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17" w:name="Par409"/>
            <w:bookmarkEnd w:id="17"/>
            <w:r>
              <w:rPr>
                <w:rFonts w:ascii="Calibri" w:hAnsi="Calibri" w:cs="Calibri"/>
              </w:rPr>
              <w:t>2.9. Требования к разделам АООП</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18" w:name="Par410"/>
            <w:bookmarkEnd w:id="18"/>
            <w:r>
              <w:rPr>
                <w:rFonts w:ascii="Calibri" w:hAnsi="Calibri" w:cs="Calibri"/>
              </w:rPr>
              <w:t>2.9.1. Пояснительная записка</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Пояснительная записка включает описание структуры и общую характеристику СИПР, разрабатываемой на основе АООП.</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СИПР должна включать: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общие сведения о ребенке;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индивидуальный учебный план;</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содержание образования в условиях организации и семьи;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условия реализации потребности в уходе и присмотре;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перечень специалистов, участвующих в разработке и реализации СИПР;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перечень возможных задач, мероприятий и </w:t>
            </w:r>
            <w:proofErr w:type="gramStart"/>
            <w:r>
              <w:rPr>
                <w:rFonts w:ascii="Calibri" w:hAnsi="Calibri" w:cs="Calibri"/>
              </w:rPr>
              <w:t>форм сотрудничества организации</w:t>
            </w:r>
            <w:proofErr w:type="gramEnd"/>
            <w:r>
              <w:rPr>
                <w:rFonts w:ascii="Calibri" w:hAnsi="Calibri" w:cs="Calibri"/>
              </w:rPr>
              <w:t xml:space="preserve"> и семьи обучающегося;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перечень необходимых технических средств и дидактических материалов;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средства мониторинга и оценки динамики обучения.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может иметь приложение, включающее задания и рекомендации для их выполнения ребенком в домашних условиях.</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19" w:name="Par424"/>
            <w:bookmarkEnd w:id="19"/>
            <w:r>
              <w:rPr>
                <w:rFonts w:ascii="Calibri" w:hAnsi="Calibri" w:cs="Calibri"/>
              </w:rPr>
              <w:t>2.9.2. Планируемые результаты освоения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Планируемые результаты освоения обучающимися с умственной отсталостью (интеллектуальными </w:t>
            </w:r>
            <w:r>
              <w:rPr>
                <w:rFonts w:ascii="Calibri" w:hAnsi="Calibri" w:cs="Calibri"/>
              </w:rPr>
              <w:lastRenderedPageBreak/>
              <w:t>нарушениями) АООП представлены личностными и предметными результатами.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w:t>
            </w:r>
            <w:r>
              <w:rPr>
                <w:rFonts w:ascii="Calibri" w:hAnsi="Calibri" w:cs="Calibri"/>
              </w:rPr>
              <w:lastRenderedPageBreak/>
              <w:t>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Личностные и предметные планируемые результаты освоения обучающимися АООП должны рассматриваться в </w:t>
            </w:r>
            <w:r>
              <w:rPr>
                <w:rFonts w:ascii="Calibri" w:hAnsi="Calibri" w:cs="Calibri"/>
              </w:rPr>
              <w:lastRenderedPageBreak/>
              <w:t>качестве возможных (примерных), соответствующих индивидуальным возможностям и специфическим образовательным потребностям обучающихся.</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0" w:name="Par432"/>
            <w:bookmarkEnd w:id="20"/>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Расширение представлений об окружающей </w:t>
            </w:r>
            <w:r>
              <w:rPr>
                <w:rFonts w:ascii="Calibri" w:hAnsi="Calibri" w:cs="Calibri"/>
              </w:rPr>
              <w:lastRenderedPageBreak/>
              <w:t>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w:t>
            </w:r>
            <w:r>
              <w:rPr>
                <w:rFonts w:ascii="Calibri" w:hAnsi="Calibri" w:cs="Calibri"/>
              </w:rPr>
              <w:lastRenderedPageBreak/>
              <w:t>чтению и письму; овладение чтением и письмом на доступном уровне.</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Математика.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(Математика и информатика).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Естествознание.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Формирование элементарных знаний о живой и </w:t>
            </w:r>
            <w:proofErr w:type="gramStart"/>
            <w:r>
              <w:rPr>
                <w:rFonts w:ascii="Calibri" w:hAnsi="Calibri" w:cs="Calibri"/>
              </w:rPr>
              <w:t>неживой природе</w:t>
            </w:r>
            <w:proofErr w:type="gramEnd"/>
            <w:r>
              <w:rPr>
                <w:rFonts w:ascii="Calibri" w:hAnsi="Calibri" w:cs="Calibri"/>
              </w:rPr>
              <w:t xml:space="preserve">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Человек и общество.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w:t>
            </w:r>
            <w:r>
              <w:rPr>
                <w:rFonts w:ascii="Calibri" w:hAnsi="Calibri" w:cs="Calibri"/>
              </w:rPr>
              <w:lastRenderedPageBreak/>
              <w:t>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"Окружающий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представлений о явлениях и объектах неживой природы, смене времен года и соответствующих </w:t>
            </w:r>
            <w:r>
              <w:rPr>
                <w:rFonts w:ascii="Calibri" w:hAnsi="Calibri" w:cs="Calibri"/>
              </w:rPr>
              <w:lastRenderedPageBreak/>
              <w:t>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Рисование.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(лепка, рисование, аппликация).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w:t>
            </w:r>
            <w:r>
              <w:rPr>
                <w:rFonts w:ascii="Calibri" w:hAnsi="Calibri" w:cs="Calibri"/>
              </w:rPr>
              <w:lastRenderedPageBreak/>
              <w:t>общества, о мире профессий и важности выбора доступной профессии.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Технология.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w:t>
            </w:r>
            <w:r>
              <w:rPr>
                <w:rFonts w:ascii="Calibri" w:hAnsi="Calibri" w:cs="Calibri"/>
              </w:rPr>
              <w:lastRenderedPageBreak/>
              <w:t>использование освоенных технологий и навыков для индивидуального жизнеобеспечения, социального развития и помощи близким.</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восприятия собственного тела, осознание своих </w:t>
            </w:r>
            <w:r>
              <w:rPr>
                <w:rFonts w:ascii="Calibri" w:hAnsi="Calibri" w:cs="Calibri"/>
              </w:rPr>
              <w:lastRenderedPageBreak/>
              <w:t>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6"/>
              <w:rPr>
                <w:rFonts w:ascii="Calibri" w:hAnsi="Calibri" w:cs="Calibri"/>
              </w:rPr>
            </w:pPr>
            <w:bookmarkStart w:id="21" w:name="Par522"/>
            <w:bookmarkEnd w:id="21"/>
            <w:r>
              <w:rPr>
                <w:rFonts w:ascii="Calibri" w:hAnsi="Calibri" w:cs="Calibri"/>
              </w:rPr>
              <w:lastRenderedPageBreak/>
              <w:t>Коррекционно-развивающая область и основные задачи реализации содержания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умения слушать музыку, выполнять под музыку различные движения, в том числе и танцевальные, с речевым сопровождением или пением. </w:t>
            </w:r>
            <w:r>
              <w:rPr>
                <w:rFonts w:ascii="Calibri" w:hAnsi="Calibri" w:cs="Calibri"/>
              </w:rPr>
              <w:lastRenderedPageBreak/>
              <w:t>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"Логопедические занятия".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w:t>
            </w:r>
            <w:proofErr w:type="spellStart"/>
            <w:r>
              <w:rPr>
                <w:rFonts w:ascii="Calibri" w:hAnsi="Calibri" w:cs="Calibri"/>
              </w:rPr>
              <w:t>Психокоррекционные</w:t>
            </w:r>
            <w:proofErr w:type="spellEnd"/>
            <w:r>
              <w:rPr>
                <w:rFonts w:ascii="Calibri" w:hAnsi="Calibri" w:cs="Calibri"/>
              </w:rPr>
              <w:t xml:space="preserve"> занятия".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учебной мотивации, стимуляция сенсорно-перцептивных,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w:t>
            </w:r>
            <w:r>
              <w:rPr>
                <w:rFonts w:ascii="Calibri" w:hAnsi="Calibri" w:cs="Calibri"/>
              </w:rPr>
              <w:lastRenderedPageBreak/>
              <w:t>(интеллектуальными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учебные</w:t>
            </w:r>
            <w:proofErr w:type="gramEnd"/>
            <w:r>
              <w:rPr>
                <w:rFonts w:ascii="Calibri" w:hAnsi="Calibri" w:cs="Calibri"/>
              </w:rPr>
              <w:t xml:space="preserve">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увеличение</w:t>
            </w:r>
            <w:proofErr w:type="gramEnd"/>
            <w:r>
              <w:rPr>
                <w:rFonts w:ascii="Calibri" w:hAnsi="Calibri" w:cs="Calibri"/>
              </w:rPr>
              <w:t xml:space="preserve"> учебных часов, отводимых на изучение отдельных учебных предметов обязательной части;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учебные</w:t>
            </w:r>
            <w:proofErr w:type="gramEnd"/>
            <w:r>
              <w:rPr>
                <w:rFonts w:ascii="Calibri" w:hAnsi="Calibri" w:cs="Calibri"/>
              </w:rPr>
              <w:t xml:space="preserve">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введение</w:t>
            </w:r>
            <w:proofErr w:type="gramEnd"/>
            <w:r>
              <w:rPr>
                <w:rFonts w:ascii="Calibri" w:hAnsi="Calibri" w:cs="Calibri"/>
              </w:rPr>
              <w:t xml:space="preserve">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"Сенсорное развитие".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Обогащение чувственного опыта через </w:t>
            </w:r>
            <w:r>
              <w:rPr>
                <w:rFonts w:ascii="Calibri" w:hAnsi="Calibri" w:cs="Calibri"/>
              </w:rPr>
              <w:lastRenderedPageBreak/>
              <w:t>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"Предметно-практические действия".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"Двигательное развитие".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"Альтернативная коммуникация".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Освоение доступных средств невербальной коммуникации: взгляда, мимики, жеста, предмета, </w:t>
            </w:r>
            <w:r>
              <w:rPr>
                <w:rFonts w:ascii="Calibri" w:hAnsi="Calibri" w:cs="Calibri"/>
              </w:rPr>
              <w:lastRenderedPageBreak/>
              <w:t>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Pr>
                <w:rFonts w:ascii="Calibri" w:hAnsi="Calibri" w:cs="Calibri"/>
              </w:rPr>
              <w:t>самоагрессия</w:t>
            </w:r>
            <w:proofErr w:type="spellEnd"/>
            <w:r>
              <w:rPr>
                <w:rFonts w:ascii="Calibri" w:hAnsi="Calibri" w:cs="Calibri"/>
              </w:rPr>
              <w:t>,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2" w:name="Par558"/>
            <w:bookmarkEnd w:id="22"/>
            <w:r>
              <w:rPr>
                <w:rFonts w:ascii="Calibri" w:hAnsi="Calibri" w:cs="Calibri"/>
              </w:rPr>
              <w:lastRenderedPageBreak/>
              <w:t>2.9.4. Программа формирования базовых учебных действий</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обеспечивать:</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связь</w:t>
            </w:r>
            <w:proofErr w:type="gramEnd"/>
            <w:r>
              <w:rPr>
                <w:rFonts w:ascii="Calibri" w:hAnsi="Calibri" w:cs="Calibri"/>
              </w:rPr>
              <w:t xml:space="preserve"> базовых учебных действий с содержанием учебных предметов;</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решение</w:t>
            </w:r>
            <w:proofErr w:type="gramEnd"/>
            <w:r>
              <w:rPr>
                <w:rFonts w:ascii="Calibri" w:hAnsi="Calibri" w:cs="Calibri"/>
              </w:rPr>
              <w:t xml:space="preserve"> задач формирования личностных, регулятивных, познавательных, коммуникативных базовых учебных действий.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Программа формирования базовых учебных действий должна содержать:</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задачи</w:t>
            </w:r>
            <w:proofErr w:type="gramEnd"/>
            <w:r>
              <w:rPr>
                <w:rFonts w:ascii="Calibri" w:hAnsi="Calibri" w:cs="Calibri"/>
              </w:rPr>
              <w:t xml:space="preserve"> подготовки ребенка к нахождению и обучению в среде сверстников, к эмоциональному, коммуникативному </w:t>
            </w:r>
            <w:r>
              <w:rPr>
                <w:rFonts w:ascii="Calibri" w:hAnsi="Calibri" w:cs="Calibri"/>
              </w:rPr>
              <w:lastRenderedPageBreak/>
              <w:t>взаимодействию с группой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3" w:name="Par566"/>
            <w:bookmarkEnd w:id="23"/>
            <w:r>
              <w:rPr>
                <w:rFonts w:ascii="Calibri" w:hAnsi="Calibri" w:cs="Calibri"/>
              </w:rPr>
              <w:lastRenderedPageBreak/>
              <w:t>2.9.7. Программа формирования экологической культуры, здорового и безопасного образа жизни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4" w:name="Par569"/>
            <w:bookmarkEnd w:id="24"/>
            <w:r>
              <w:rPr>
                <w:rFonts w:ascii="Calibri" w:hAnsi="Calibri" w:cs="Calibri"/>
              </w:rPr>
              <w:t xml:space="preserve">2.9.8. Программа коррекционной работы </w:t>
            </w:r>
            <w:hyperlink w:anchor="Par950" w:history="1">
              <w:r>
                <w:rPr>
                  <w:rFonts w:ascii="Calibri" w:hAnsi="Calibri" w:cs="Calibri"/>
                  <w:color w:val="0000FF"/>
                </w:rPr>
                <w:t>&lt;1&gt;</w:t>
              </w:r>
            </w:hyperlink>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механизм</w:t>
            </w:r>
            <w:proofErr w:type="gramEnd"/>
            <w:r>
              <w:rPr>
                <w:rFonts w:ascii="Calibri" w:hAnsi="Calibri" w:cs="Calibri"/>
              </w:rPr>
              <w:t xml:space="preserve">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перечень</w:t>
            </w:r>
            <w:proofErr w:type="gramEnd"/>
            <w:r>
              <w:rPr>
                <w:rFonts w:ascii="Calibri" w:hAnsi="Calibri" w:cs="Calibri"/>
              </w:rPr>
              <w:t>,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систему</w:t>
            </w:r>
            <w:proofErr w:type="gramEnd"/>
            <w:r>
              <w:rPr>
                <w:rFonts w:ascii="Calibri" w:hAnsi="Calibri" w:cs="Calibri"/>
              </w:rPr>
              <w:t xml:space="preserve">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корректировку</w:t>
            </w:r>
            <w:proofErr w:type="gramEnd"/>
            <w:r>
              <w:rPr>
                <w:rFonts w:ascii="Calibri" w:hAnsi="Calibri" w:cs="Calibri"/>
              </w:rPr>
              <w:t xml:space="preserve">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5" w:name="Par580"/>
            <w:bookmarkEnd w:id="25"/>
            <w:r>
              <w:rPr>
                <w:rFonts w:ascii="Calibri" w:hAnsi="Calibri" w:cs="Calibri"/>
              </w:rPr>
              <w:lastRenderedPageBreak/>
              <w:t>2.9.10. Программа внеурочной деятельности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внеурочной деятельности предполагает следующие направления: спортивно-оздоровительное, нравственное, социальное, общекультурное в таких </w:t>
            </w:r>
            <w:r>
              <w:rPr>
                <w:rFonts w:ascii="Calibri" w:hAnsi="Calibri" w:cs="Calibri"/>
              </w:rPr>
              <w:lastRenderedPageBreak/>
              <w:t>формах, как индивидуальные и групповые занятия, экскурсии, кружки, секции, соревнования, общественно полезные (трудовые) практики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w:t>
            </w:r>
            <w:r>
              <w:rPr>
                <w:rFonts w:ascii="Calibri" w:hAnsi="Calibri" w:cs="Calibri"/>
              </w:rPr>
              <w:lastRenderedPageBreak/>
              <w:t>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и мероприятия, реализуемые на внеурочной деятельности, включаются в СИПР.</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6" w:name="Par587"/>
            <w:bookmarkEnd w:id="26"/>
            <w:r>
              <w:rPr>
                <w:rFonts w:ascii="Calibri" w:hAnsi="Calibri" w:cs="Calibri"/>
              </w:rPr>
              <w:lastRenderedPageBreak/>
              <w:t>2.9.11. Программа сотрудничества с семьей обучающегося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сотрудничества с семьей обучающегося должна отражать направленность на обеспечение </w:t>
            </w:r>
            <w:r>
              <w:rPr>
                <w:rFonts w:ascii="Calibri" w:hAnsi="Calibri" w:cs="Calibri"/>
              </w:rPr>
              <w:lastRenderedPageBreak/>
              <w:t xml:space="preserve">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Pr>
                <w:rFonts w:ascii="Calibri" w:hAnsi="Calibri" w:cs="Calibri"/>
              </w:rPr>
              <w:t>визитирование</w:t>
            </w:r>
            <w:proofErr w:type="spellEnd"/>
            <w:r>
              <w:rPr>
                <w:rFonts w:ascii="Calibri" w:hAnsi="Calibri" w:cs="Calibri"/>
              </w:rPr>
              <w:t xml:space="preserve"> и другие мероприятия, направленные на: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психологическую</w:t>
            </w:r>
            <w:proofErr w:type="gramEnd"/>
            <w:r>
              <w:rPr>
                <w:rFonts w:ascii="Calibri" w:hAnsi="Calibri" w:cs="Calibri"/>
              </w:rPr>
              <w:t xml:space="preserve"> поддержку семьи, воспитывающей ребенка-инвалида;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повышение</w:t>
            </w:r>
            <w:proofErr w:type="gramEnd"/>
            <w:r>
              <w:rPr>
                <w:rFonts w:ascii="Calibri" w:hAnsi="Calibri" w:cs="Calibri"/>
              </w:rPr>
              <w:t xml:space="preserve"> осведомленности родителей об особенностях развития и специфических образовательных потребностях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обеспечение</w:t>
            </w:r>
            <w:proofErr w:type="gramEnd"/>
            <w:r>
              <w:rPr>
                <w:rFonts w:ascii="Calibri" w:hAnsi="Calibri" w:cs="Calibri"/>
              </w:rPr>
              <w:t xml:space="preserve"> участия семьи в разработке и реализации СИПР;</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обеспечение</w:t>
            </w:r>
            <w:proofErr w:type="gramEnd"/>
            <w:r>
              <w:rPr>
                <w:rFonts w:ascii="Calibri" w:hAnsi="Calibri" w:cs="Calibri"/>
              </w:rPr>
              <w:t xml:space="preserve"> единства требований к обучающемуся в семье и в организации;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организацию</w:t>
            </w:r>
            <w:proofErr w:type="gramEnd"/>
            <w:r>
              <w:rPr>
                <w:rFonts w:ascii="Calibri" w:hAnsi="Calibri" w:cs="Calibri"/>
              </w:rPr>
              <w:t xml:space="preserve"> регулярного обмена информацией о ребенке, о ходе реализации СИПР и результатах ее освоения;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организацию</w:t>
            </w:r>
            <w:proofErr w:type="gramEnd"/>
            <w:r>
              <w:rPr>
                <w:rFonts w:ascii="Calibri" w:hAnsi="Calibri" w:cs="Calibri"/>
              </w:rPr>
              <w:t xml:space="preserve"> участия родителей во внеурочных мероприятиях.</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27" w:name="Par596"/>
            <w:bookmarkEnd w:id="27"/>
            <w:r>
              <w:rPr>
                <w:rFonts w:ascii="Calibri" w:hAnsi="Calibri" w:cs="Calibri"/>
              </w:rPr>
              <w:lastRenderedPageBreak/>
              <w:t>2.10. Система оценки достижения планируемых результатов освоения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outlineLvl w:val="3"/>
              <w:rPr>
                <w:rFonts w:ascii="Calibri" w:hAnsi="Calibri" w:cs="Calibri"/>
              </w:rPr>
            </w:pPr>
            <w:bookmarkStart w:id="28" w:name="Par599"/>
            <w:bookmarkEnd w:id="28"/>
            <w:r>
              <w:rPr>
                <w:rFonts w:ascii="Calibri" w:hAnsi="Calibri" w:cs="Calibri"/>
              </w:rPr>
              <w:t>3. Требования к специальным условиям реализации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29" w:name="Par602"/>
            <w:bookmarkEnd w:id="29"/>
            <w:r>
              <w:rPr>
                <w:rFonts w:ascii="Calibri" w:hAnsi="Calibri" w:cs="Calibri"/>
              </w:rPr>
              <w:t>3.4. Требования к кадровым условиям</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30" w:name="Par607"/>
            <w:bookmarkEnd w:id="30"/>
            <w:r>
              <w:rPr>
                <w:rFonts w:ascii="Calibri" w:hAnsi="Calibri" w:cs="Calibri"/>
              </w:rPr>
              <w:t>3.6. Требования к материально-техническим условиям</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и информационное оснащение образовательного процесса должно обеспечивать возможность </w:t>
            </w:r>
            <w:hyperlink w:anchor="Par951" w:history="1">
              <w:r>
                <w:rPr>
                  <w:rFonts w:ascii="Calibri" w:hAnsi="Calibri" w:cs="Calibri"/>
                  <w:color w:val="0000FF"/>
                </w:rPr>
                <w:t>&lt;2&gt;</w:t>
              </w:r>
            </w:hyperlink>
            <w:r>
              <w:rPr>
                <w:rFonts w:ascii="Calibri" w:hAnsi="Calibri" w:cs="Calibri"/>
              </w:rPr>
              <w:t>:</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проведения</w:t>
            </w:r>
            <w:proofErr w:type="gramEnd"/>
            <w:r>
              <w:rPr>
                <w:rFonts w:ascii="Calibri" w:hAnsi="Calibri" w:cs="Calibri"/>
              </w:rPr>
              <w:t xml:space="preserve">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наблюдений</w:t>
            </w:r>
            <w:proofErr w:type="gramEnd"/>
            <w:r>
              <w:rPr>
                <w:rFonts w:ascii="Calibri" w:hAnsi="Calibri" w:cs="Calibri"/>
              </w:rPr>
              <w:t xml:space="preserve"> (включая наблюдение микрообъектов), определения местонахождения, наглядного представления и анализа данных; использования </w:t>
            </w:r>
            <w:r>
              <w:rPr>
                <w:rFonts w:ascii="Calibri" w:hAnsi="Calibri" w:cs="Calibri"/>
              </w:rPr>
              <w:lastRenderedPageBreak/>
              <w:t>цифровых планов и карт, спутниковых изображений;</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создания</w:t>
            </w:r>
            <w:proofErr w:type="gramEnd"/>
            <w:r>
              <w:rPr>
                <w:rFonts w:ascii="Calibri" w:hAnsi="Calibri" w:cs="Calibri"/>
              </w:rPr>
              <w:t xml:space="preserve">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rPr>
                <w:rFonts w:ascii="Calibri" w:hAnsi="Calibri" w:cs="Calibri"/>
              </w:rPr>
            </w:pP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31" w:name="Par613"/>
            <w:bookmarkEnd w:id="31"/>
            <w:r>
              <w:rPr>
                <w:rFonts w:ascii="Calibri" w:hAnsi="Calibri" w:cs="Calibri"/>
              </w:rPr>
              <w:lastRenderedPageBreak/>
              <w:t>Требования к организации пространства</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АООП должно предусматривать:</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трудовые</w:t>
            </w:r>
            <w:proofErr w:type="gramEnd"/>
            <w:r>
              <w:rPr>
                <w:rFonts w:ascii="Calibri" w:hAnsi="Calibri" w:cs="Calibri"/>
              </w:rPr>
              <w:t xml:space="preserve"> мастерские с необходимым оборудованием в соответствии с реализуемыми профилями трудового обучения;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кабинет</w:t>
            </w:r>
            <w:proofErr w:type="gramEnd"/>
            <w:r>
              <w:rPr>
                <w:rFonts w:ascii="Calibri" w:hAnsi="Calibri" w:cs="Calibri"/>
              </w:rPr>
              <w:t xml:space="preserve"> для проведения уроков "Основы социальной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классных помещениях должны быть предусмотрены учебные зоны и зоны отдыха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Pr>
                <w:rFonts w:ascii="Calibri" w:hAnsi="Calibri" w:cs="Calibri"/>
              </w:rPr>
              <w:t>безбарьерной</w:t>
            </w:r>
            <w:proofErr w:type="spellEnd"/>
            <w:r>
              <w:rPr>
                <w:rFonts w:ascii="Calibri" w:hAnsi="Calibri" w:cs="Calibri"/>
              </w:rPr>
              <w:t xml:space="preserve"> среды.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32" w:name="Par622"/>
            <w:bookmarkEnd w:id="32"/>
            <w:r>
              <w:rPr>
                <w:rFonts w:ascii="Calibri" w:hAnsi="Calibri" w:cs="Calibri"/>
              </w:rPr>
              <w:t>Требования к организации учебного места</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w:t>
            </w:r>
            <w:r>
              <w:rPr>
                <w:rFonts w:ascii="Calibri" w:hAnsi="Calibri" w:cs="Calibri"/>
              </w:rPr>
              <w:lastRenderedPageBreak/>
              <w:t>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 ассистирующим технологиям относятся: индивидуальные технические средства передвижения (кресла-коляски, ходунки, </w:t>
            </w:r>
            <w:proofErr w:type="spellStart"/>
            <w:r>
              <w:rPr>
                <w:rFonts w:ascii="Calibri" w:hAnsi="Calibri" w:cs="Calibri"/>
              </w:rPr>
              <w:t>вертикализаторы</w:t>
            </w:r>
            <w:proofErr w:type="spellEnd"/>
            <w:r>
              <w:rPr>
                <w:rFonts w:ascii="Calibri" w:hAnsi="Calibri" w:cs="Calibri"/>
              </w:rPr>
              <w:t xml:space="preserve"> и другое); подъемники; приборы для альтернативной и дополнительной коммуникации; электронные адаптеры, переключатели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5"/>
              <w:rPr>
                <w:rFonts w:ascii="Calibri" w:hAnsi="Calibri" w:cs="Calibri"/>
              </w:rPr>
            </w:pPr>
            <w:bookmarkStart w:id="33" w:name="Par629"/>
            <w:bookmarkEnd w:id="33"/>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w:t>
            </w:r>
            <w:r>
              <w:rPr>
                <w:rFonts w:ascii="Calibri" w:hAnsi="Calibri" w:cs="Calibri"/>
              </w:rPr>
              <w:lastRenderedPageBreak/>
              <w:t>специальным компьютерным инструментам обучения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Специальный учебный и дидактический материал, отвечающий особым образовательным потребностям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w:t>
            </w:r>
            <w:proofErr w:type="spellStart"/>
            <w:r>
              <w:rPr>
                <w:rFonts w:ascii="Calibri" w:hAnsi="Calibri" w:cs="Calibri"/>
              </w:rPr>
              <w:t>т.ч</w:t>
            </w:r>
            <w:proofErr w:type="spellEnd"/>
            <w:r>
              <w:rPr>
                <w:rFonts w:ascii="Calibri" w:hAnsi="Calibri" w:cs="Calibri"/>
              </w:rPr>
              <w:t>. компьютерные устройства и соответствующее программное обеспечение.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w:t>
            </w:r>
            <w:r>
              <w:rPr>
                <w:rFonts w:ascii="Calibri" w:hAnsi="Calibri" w:cs="Calibri"/>
              </w:rPr>
              <w:lastRenderedPageBreak/>
              <w:t>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Предметная область "Физическая культура" должна обеспечивать обучающимся возможность физического </w:t>
            </w:r>
            <w:r>
              <w:rPr>
                <w:rFonts w:ascii="Calibri" w:hAnsi="Calibri" w:cs="Calibri"/>
              </w:rPr>
              <w:lastRenderedPageBreak/>
              <w:t>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w:t>
            </w:r>
            <w:r>
              <w:rPr>
                <w:rFonts w:ascii="Calibri" w:hAnsi="Calibri" w:cs="Calibri"/>
              </w:rPr>
              <w:lastRenderedPageBreak/>
              <w:t xml:space="preserve">использованием разнообразного спортивного, а также ортопедического и </w:t>
            </w:r>
            <w:proofErr w:type="gramStart"/>
            <w:r>
              <w:rPr>
                <w:rFonts w:ascii="Calibri" w:hAnsi="Calibri" w:cs="Calibri"/>
              </w:rPr>
              <w:t>лечебно-физкультурного оборудования</w:t>
            </w:r>
            <w:proofErr w:type="gramEnd"/>
            <w:r>
              <w:rPr>
                <w:rFonts w:ascii="Calibri" w:hAnsi="Calibri" w:cs="Calibri"/>
              </w:rPr>
              <w:t xml:space="preserve"> и инвентаря.</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outlineLvl w:val="3"/>
              <w:rPr>
                <w:rFonts w:ascii="Calibri" w:hAnsi="Calibri" w:cs="Calibri"/>
              </w:rPr>
            </w:pPr>
            <w:bookmarkStart w:id="34" w:name="Par643"/>
            <w:bookmarkEnd w:id="34"/>
            <w:r>
              <w:rPr>
                <w:rFonts w:ascii="Calibri" w:hAnsi="Calibri" w:cs="Calibri"/>
              </w:rPr>
              <w:lastRenderedPageBreak/>
              <w:t>Требования к результатам освоения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35" w:name="Par646"/>
            <w:bookmarkEnd w:id="35"/>
            <w:r>
              <w:rPr>
                <w:rFonts w:ascii="Calibri" w:hAnsi="Calibri" w:cs="Calibri"/>
              </w:rPr>
              <w:t>4.1. Стандарт устанавливает требования к результатам освоения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АООП оцениваются как итоговые достижения на момент завершения образования.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требования</w:t>
            </w:r>
            <w:proofErr w:type="gramEnd"/>
            <w:r>
              <w:rPr>
                <w:rFonts w:ascii="Calibri" w:hAnsi="Calibri" w:cs="Calibri"/>
              </w:rPr>
              <w:t xml:space="preserve"> к оценке овладения социальными компетенциями (личностные результаты);</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требования</w:t>
            </w:r>
            <w:proofErr w:type="gramEnd"/>
            <w:r>
              <w:rPr>
                <w:rFonts w:ascii="Calibri" w:hAnsi="Calibri" w:cs="Calibri"/>
              </w:rPr>
              <w:t xml:space="preserve">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личностным</w:t>
            </w:r>
            <w:proofErr w:type="gramEnd"/>
            <w:r>
              <w:rPr>
                <w:rFonts w:ascii="Calibri" w:hAnsi="Calibri" w:cs="Calibri"/>
              </w:rPr>
              <w:t xml:space="preserve">, включающим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 социальные компетенции, личностные качества;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предметным</w:t>
            </w:r>
            <w:proofErr w:type="gramEnd"/>
            <w:r>
              <w:rPr>
                <w:rFonts w:ascii="Calibri" w:hAnsi="Calibri" w:cs="Calibri"/>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36" w:name="Par656"/>
            <w:bookmarkEnd w:id="36"/>
            <w:r>
              <w:rPr>
                <w:rFonts w:ascii="Calibri" w:hAnsi="Calibri" w:cs="Calibri"/>
              </w:rPr>
              <w:t>4.2. Личностные результаты освоения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должны отражать: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уважительного отношения к иному мнению, истории и культуре других народов;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адекватных представлений о собственных возможностях, о насущно необходимом жизнеобеспечении;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социально-бытовыми умениями, используемыми в повседневной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владение навыками коммуникации и принятыми нормами социального взаимодействия;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способность к осмыслению социального окружения, своего места в нем, принятие соответствующих возрасту ценностей и социальных ролей;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принятие и освоение социальной роли обучающегося, формирование и развитие социально значимых мотивов учебной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 взрослыми и сверстниками в разных социальных ситуациях;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эстетических потребностей, ценностей и чувств;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11) развитие этических чувств, доброжелательности и </w:t>
            </w:r>
            <w:r>
              <w:rPr>
                <w:rFonts w:ascii="Calibri" w:hAnsi="Calibri" w:cs="Calibri"/>
              </w:rPr>
              <w:lastRenderedPageBreak/>
              <w:t>эмоционально-нравственной отзывчивости, понимания и сопереживания чувствам других людей;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основы персональной идентичности, осознание своей принадлежности к определенному полу, осознание себя как "Я";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социально-эмоциональное участие в процессе общения и совместной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уважительного отношения к окружающим;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начальными навыками адаптации в динамично изменяющемся и развивающемся мире;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эстетических потребностей, ценностей и чувств;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37" w:name="Par684"/>
            <w:bookmarkEnd w:id="37"/>
            <w:r>
              <w:rPr>
                <w:rFonts w:ascii="Calibri" w:hAnsi="Calibri" w:cs="Calibri"/>
              </w:rPr>
              <w:lastRenderedPageBreak/>
              <w:t>4.3. Предметные результаты освоения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интереса к изучению родного (русского) языка;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коммуникативно-речевые умения, необходимые для обеспечения коммуникации в различных ситуациях общения;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основами грамотного письма;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знаний в области русского языка и сформированных грамматико-орфографических умений для решения практических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осознанное, правильное, плавное чтение вслух целыми словами с использованием некоторых средств </w:t>
            </w:r>
            <w:r>
              <w:rPr>
                <w:rFonts w:ascii="Calibri" w:hAnsi="Calibri" w:cs="Calibri"/>
              </w:rPr>
              <w:lastRenderedPageBreak/>
              <w:t>устной выразительности речи;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мире, человеке, обществе и социальных нормах, принятых в нем;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выбор с помощью взрослого интересующей литературы.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использование диалогической формы речи в различных ситуациях общения;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должны отражать: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речи как средства общения в контексте познания окружающего мира и личного опыта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понимание</w:t>
            </w:r>
            <w:proofErr w:type="gramEnd"/>
            <w:r>
              <w:rPr>
                <w:rFonts w:ascii="Calibri" w:hAnsi="Calibri" w:cs="Calibri"/>
              </w:rPr>
              <w:t xml:space="preserve"> слов, обозначающих объекты и явления природы, объекты рукотворного мира и деятельность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самостоятельного использования усвоенного лексико-грамматического материала в учебных и коммуникативных целях.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доступными средствами коммуникации и общения - вербальными и невербальными </w:t>
            </w:r>
            <w:hyperlink w:anchor="Par952" w:history="1">
              <w:r>
                <w:rPr>
                  <w:rFonts w:ascii="Calibri" w:hAnsi="Calibri" w:cs="Calibri"/>
                  <w:color w:val="0000FF"/>
                </w:rPr>
                <w:t>&lt;3&gt;</w:t>
              </w:r>
            </w:hyperlink>
            <w:r>
              <w:rPr>
                <w:rFonts w:ascii="Calibri" w:hAnsi="Calibri" w:cs="Calibri"/>
              </w:rPr>
              <w:t>:</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качество</w:t>
            </w:r>
            <w:proofErr w:type="gramEnd"/>
            <w:r>
              <w:rPr>
                <w:rFonts w:ascii="Calibri" w:hAnsi="Calibri" w:cs="Calibri"/>
              </w:rPr>
              <w:t xml:space="preserve"> </w:t>
            </w:r>
            <w:proofErr w:type="spellStart"/>
            <w:r>
              <w:rPr>
                <w:rFonts w:ascii="Calibri" w:hAnsi="Calibri" w:cs="Calibri"/>
              </w:rPr>
              <w:t>сформированности</w:t>
            </w:r>
            <w:proofErr w:type="spellEnd"/>
            <w:r>
              <w:rPr>
                <w:rFonts w:ascii="Calibri" w:hAnsi="Calibri" w:cs="Calibri"/>
              </w:rPr>
              <w:t xml:space="preserve"> устной речи в соответствии с возрастными показаниями;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понимание</w:t>
            </w:r>
            <w:proofErr w:type="gramEnd"/>
            <w:r>
              <w:rPr>
                <w:rFonts w:ascii="Calibri" w:hAnsi="Calibri" w:cs="Calibri"/>
              </w:rPr>
              <w:t xml:space="preserve"> обращенной речи, понимание смысла рисунков, фотографий, пиктограмм, других графических знаков;</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умение</w:t>
            </w:r>
            <w:proofErr w:type="gramEnd"/>
            <w:r>
              <w:rPr>
                <w:rFonts w:ascii="Calibri" w:hAnsi="Calibri" w:cs="Calibri"/>
              </w:rPr>
              <w:t xml:space="preserve">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мотивы</w:t>
            </w:r>
            <w:proofErr w:type="gramEnd"/>
            <w:r>
              <w:rPr>
                <w:rFonts w:ascii="Calibri" w:hAnsi="Calibri" w:cs="Calibri"/>
              </w:rPr>
              <w:t xml:space="preserve"> коммуникации: познавательные интересы, общение и взаимодействие в разнообразных видах детской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вступать в контакт, поддерживать и завершать его, используя невербальные и вербальные средства, соблюдение общепринятых правил коммуникации;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Pr>
                <w:rFonts w:ascii="Calibri" w:hAnsi="Calibri" w:cs="Calibri"/>
              </w:rPr>
              <w:t>речеподражательных</w:t>
            </w:r>
            <w:proofErr w:type="spellEnd"/>
            <w:r>
              <w:rPr>
                <w:rFonts w:ascii="Calibri" w:hAnsi="Calibri" w:cs="Calibri"/>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узнавание</w:t>
            </w:r>
            <w:proofErr w:type="gramEnd"/>
            <w:r>
              <w:rPr>
                <w:rFonts w:ascii="Calibri" w:hAnsi="Calibri" w:cs="Calibri"/>
              </w:rPr>
              <w:t xml:space="preserve"> и различение напечатанных слов, обозначающих имена людей, названия хорошо известных предметов и действий;</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карточек с напечатанными словами как </w:t>
            </w:r>
            <w:r>
              <w:rPr>
                <w:rFonts w:ascii="Calibri" w:hAnsi="Calibri" w:cs="Calibri"/>
              </w:rPr>
              <w:lastRenderedPageBreak/>
              <w:t>средства коммуникации.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предпосылок к осмысленному чтению и письму:</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узнавание</w:t>
            </w:r>
            <w:proofErr w:type="gramEnd"/>
            <w:r>
              <w:rPr>
                <w:rFonts w:ascii="Calibri" w:hAnsi="Calibri" w:cs="Calibri"/>
              </w:rPr>
              <w:t xml:space="preserve"> и различение образов графем (букв);</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графические</w:t>
            </w:r>
            <w:proofErr w:type="gramEnd"/>
            <w:r>
              <w:rPr>
                <w:rFonts w:ascii="Calibri" w:hAnsi="Calibri" w:cs="Calibri"/>
              </w:rPr>
              <w:t xml:space="preserve"> действия с использованием элементов графем: обводка, штриховка, печатание букв, слов.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чтение и письмо:</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начальные</w:t>
            </w:r>
            <w:proofErr w:type="gramEnd"/>
            <w:r>
              <w:rPr>
                <w:rFonts w:ascii="Calibri" w:hAnsi="Calibri" w:cs="Calibri"/>
              </w:rPr>
              <w:t xml:space="preserve"> навыки чтения и письма.</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количестве, форме, величине предметов; пространственные и временные представления;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оперирование математическим содержанием на уровне словесно-логического мышления с использованием математической речи;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форме, величине; количественные (</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rsidR="000C5D03" w:rsidRDefault="000C5D03">
            <w:pPr>
              <w:widowControl w:val="0"/>
              <w:autoSpaceDE w:val="0"/>
              <w:autoSpaceDN w:val="0"/>
              <w:adjustRightInd w:val="0"/>
              <w:spacing w:after="0" w:line="240" w:lineRule="auto"/>
              <w:ind w:firstLine="283"/>
              <w:rPr>
                <w:rFonts w:ascii="Calibri" w:hAnsi="Calibri" w:cs="Calibri"/>
              </w:rPr>
            </w:pPr>
            <w:proofErr w:type="gramStart"/>
            <w:r>
              <w:rPr>
                <w:rFonts w:ascii="Calibri" w:hAnsi="Calibri" w:cs="Calibri"/>
              </w:rPr>
              <w:t>умение</w:t>
            </w:r>
            <w:proofErr w:type="gramEnd"/>
            <w:r>
              <w:rPr>
                <w:rFonts w:ascii="Calibri" w:hAnsi="Calibri" w:cs="Calibri"/>
              </w:rPr>
              <w:t xml:space="preserve"> различать и сравнивать предметы по форме, величине, удаленности;</w:t>
            </w:r>
          </w:p>
          <w:p w:rsidR="000C5D03" w:rsidRDefault="000C5D03">
            <w:pPr>
              <w:widowControl w:val="0"/>
              <w:autoSpaceDE w:val="0"/>
              <w:autoSpaceDN w:val="0"/>
              <w:adjustRightInd w:val="0"/>
              <w:spacing w:after="0" w:line="240" w:lineRule="auto"/>
              <w:ind w:firstLine="283"/>
              <w:rPr>
                <w:rFonts w:ascii="Calibri" w:hAnsi="Calibri" w:cs="Calibri"/>
              </w:rPr>
            </w:pPr>
            <w:proofErr w:type="gramStart"/>
            <w:r>
              <w:rPr>
                <w:rFonts w:ascii="Calibri" w:hAnsi="Calibri" w:cs="Calibri"/>
              </w:rPr>
              <w:t>умение</w:t>
            </w:r>
            <w:proofErr w:type="gramEnd"/>
            <w:r>
              <w:rPr>
                <w:rFonts w:ascii="Calibri" w:hAnsi="Calibri" w:cs="Calibri"/>
              </w:rPr>
              <w:t xml:space="preserve"> ориентироваться в схеме тела, в пространстве, на плоскости;</w:t>
            </w:r>
          </w:p>
          <w:p w:rsidR="000C5D03" w:rsidRDefault="000C5D03">
            <w:pPr>
              <w:widowControl w:val="0"/>
              <w:autoSpaceDE w:val="0"/>
              <w:autoSpaceDN w:val="0"/>
              <w:adjustRightInd w:val="0"/>
              <w:spacing w:after="0" w:line="240" w:lineRule="auto"/>
              <w:ind w:firstLine="283"/>
              <w:rPr>
                <w:rFonts w:ascii="Calibri" w:hAnsi="Calibri" w:cs="Calibri"/>
              </w:rPr>
            </w:pPr>
            <w:proofErr w:type="gramStart"/>
            <w:r>
              <w:rPr>
                <w:rFonts w:ascii="Calibri" w:hAnsi="Calibri" w:cs="Calibri"/>
              </w:rPr>
              <w:t>умение</w:t>
            </w:r>
            <w:proofErr w:type="gramEnd"/>
            <w:r>
              <w:rPr>
                <w:rFonts w:ascii="Calibri" w:hAnsi="Calibri" w:cs="Calibri"/>
              </w:rPr>
              <w:t xml:space="preserve"> различать, сравнивать и преобразовывать множества (один - много).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соотносить число с соответствующим количеством предметов, обозначать его цифрой;</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пересчитывать предметы в доступных пределах;</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представлять множество двумя другими множествами в пределах пяти;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обозначать арифметические действия знаками;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решать задачи на увеличение и уменьшение на несколько единиц.</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овладение способностью пользоваться математическими знаниями при решении соответствующих </w:t>
            </w:r>
            <w:r>
              <w:rPr>
                <w:rFonts w:ascii="Calibri" w:hAnsi="Calibri" w:cs="Calibri"/>
              </w:rPr>
              <w:lastRenderedPageBreak/>
              <w:t>возрасту житейских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обращаться с деньгами, рассчитываться ими, пользоваться карманными деньгами;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определять длину, вес, объем, температуру, время, пользуясь мерками и измерительными приборами;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устанавливать взаимно-однозначные соответствия;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распознавать цифры, обозначающие номер дома, квартиры, автобуса, телефона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интерес</w:t>
            </w:r>
            <w:proofErr w:type="gramEnd"/>
            <w:r>
              <w:rPr>
                <w:rFonts w:ascii="Calibri" w:hAnsi="Calibri" w:cs="Calibri"/>
              </w:rPr>
              <w:t xml:space="preserve"> к объектам и явлениям неживой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расширение</w:t>
            </w:r>
            <w:proofErr w:type="gramEnd"/>
            <w:r>
              <w:rPr>
                <w:rFonts w:ascii="Calibri" w:hAnsi="Calibri" w:cs="Calibri"/>
              </w:rPr>
              <w:t xml:space="preserve"> представлений об объектах неживой природы (вода, воздух, земля, огонь, водоемы, формы земной поверхности и других);</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w:t>
            </w:r>
            <w:proofErr w:type="gramEnd"/>
            <w:r>
              <w:rPr>
                <w:rFonts w:ascii="Calibri" w:hAnsi="Calibri" w:cs="Calibri"/>
              </w:rPr>
              <w:t xml:space="preserve"> о временах года, характерных признаках времен года, погодных изменениях, их влиянии на жизнь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учитывать изменения в окружающей среде для выполнения правил жизнедеятельности, охраны здоровья.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интерес</w:t>
            </w:r>
            <w:proofErr w:type="gramEnd"/>
            <w:r>
              <w:rPr>
                <w:rFonts w:ascii="Calibri" w:hAnsi="Calibri" w:cs="Calibri"/>
              </w:rPr>
              <w:t xml:space="preserve"> к объектам живой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расширение</w:t>
            </w:r>
            <w:proofErr w:type="gramEnd"/>
            <w:r>
              <w:rPr>
                <w:rFonts w:ascii="Calibri" w:hAnsi="Calibri" w:cs="Calibri"/>
              </w:rPr>
              <w:t xml:space="preserve"> представлений о животном и растительном мире (растения, животные, их виды, понятия "полезные" - </w:t>
            </w:r>
            <w:r>
              <w:rPr>
                <w:rFonts w:ascii="Calibri" w:hAnsi="Calibri" w:cs="Calibri"/>
              </w:rPr>
              <w:lastRenderedPageBreak/>
              <w:t>"вредные", "дикие" - "домашние" и другие);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опыт</w:t>
            </w:r>
            <w:proofErr w:type="gramEnd"/>
            <w:r>
              <w:rPr>
                <w:rFonts w:ascii="Calibri" w:hAnsi="Calibri" w:cs="Calibri"/>
              </w:rPr>
              <w:t xml:space="preserve"> заботливого и бережного отношения к растениям и животным, ухода за ними;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соблюдать правила безопасного поведения в природе (в лесу, у реки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различать части суток, дни недели, месяцы; соотнесение месяцев с временем года;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w:t>
            </w:r>
            <w:proofErr w:type="gramEnd"/>
            <w:r>
              <w:rPr>
                <w:rFonts w:ascii="Calibri" w:hAnsi="Calibri" w:cs="Calibri"/>
              </w:rPr>
              <w:t xml:space="preserve"> о течении времени: смена событий дня, суток, в течение недели, месяца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представление о себе как "Я", осознание общности и различий "Я" от других:</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соотнесение</w:t>
            </w:r>
            <w:proofErr w:type="gramEnd"/>
            <w:r>
              <w:rPr>
                <w:rFonts w:ascii="Calibri" w:hAnsi="Calibri" w:cs="Calibri"/>
              </w:rPr>
              <w:t xml:space="preserve"> себя со своим именем, своим изображением на фотографии, отражением в зеркале;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w:t>
            </w:r>
            <w:proofErr w:type="gramEnd"/>
            <w:r>
              <w:rPr>
                <w:rFonts w:ascii="Calibri" w:hAnsi="Calibri" w:cs="Calibri"/>
              </w:rPr>
              <w:t xml:space="preserve"> о собственном теле;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отнесение</w:t>
            </w:r>
            <w:proofErr w:type="gramEnd"/>
            <w:r>
              <w:rPr>
                <w:rFonts w:ascii="Calibri" w:hAnsi="Calibri" w:cs="Calibri"/>
              </w:rPr>
              <w:t xml:space="preserve"> себя к определенному полу;</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определять "мое" и "не мое", осознавать и выражать свои интересы, желания;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сообщать общие сведения о себе: имя, фамилия, возраст, пол, место жительства, интересы;</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w:t>
            </w:r>
            <w:proofErr w:type="gramEnd"/>
            <w:r>
              <w:rPr>
                <w:rFonts w:ascii="Calibri" w:hAnsi="Calibri" w:cs="Calibri"/>
              </w:rPr>
              <w:t xml:space="preserve"> о возрастных изменениях человека, адекватное отношение к своим возрастным изменениям.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решать каждодневные жизненные задачи, связанные с удовлетворением первоочередных потребностей:</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обслуживать себя: принимать пищу и пить, ходить в туалет, выполнять гигиенические процедуры, одеваться и раздеваться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сообщать о своих потребностях и желаниях.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поддерживать образ жизни, соответствующий возрасту, потребностям и ограничениям здоровья; поддерживать режим дня с необходимыми </w:t>
            </w:r>
            <w:r>
              <w:rPr>
                <w:rFonts w:ascii="Calibri" w:hAnsi="Calibri" w:cs="Calibri"/>
              </w:rPr>
              <w:lastRenderedPageBreak/>
              <w:t>оздоровительными процедурами: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определять свое самочувствие (как хорошее или плохое), показывать или сообщать о болезненных ощущениях взрослому;</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соблюдать гигиенические правила в соответствии с режимом дня (чистка зубов утром и вечером, мытье рук перед едой и после посещения туалета);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следить за своим внешним видом.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представления о своей семье, взаимоотношениях в семье: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w:t>
            </w:r>
            <w:proofErr w:type="gramEnd"/>
            <w:r>
              <w:rPr>
                <w:rFonts w:ascii="Calibri" w:hAnsi="Calibri" w:cs="Calibri"/>
              </w:rPr>
              <w:t xml:space="preserve"> о членах семьи, родственных отношениях в семье и своей социальной роли, обязанностях членов семьи, бытовой и досуговой деятельности семьи.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выполнять доступные бытовые виды работ: приготовление пищи, уборка, стирка, глажение, чистка одежды, обуви, сервировка стола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соблюдать технологические процессы в хозяйственно-бытовой деятельности: стирка, уборка, работа на кухне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соблюдение</w:t>
            </w:r>
            <w:proofErr w:type="gramEnd"/>
            <w:r>
              <w:rPr>
                <w:rFonts w:ascii="Calibri" w:hAnsi="Calibri" w:cs="Calibri"/>
              </w:rPr>
              <w:t xml:space="preserve"> гигиенических и санитарных правил хранения домашних вещей, продуктов, химических средств бытового назначения;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использовать в домашнем хозяйстве бытовую технику, химические средства, инструменты, соблюдая правила безопасности.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интерес</w:t>
            </w:r>
            <w:proofErr w:type="gramEnd"/>
            <w:r>
              <w:rPr>
                <w:rFonts w:ascii="Calibri" w:hAnsi="Calibri" w:cs="Calibri"/>
              </w:rPr>
              <w:t xml:space="preserve"> к объектам, созданным человеком;</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w:t>
            </w:r>
            <w:proofErr w:type="gramEnd"/>
            <w:r>
              <w:rPr>
                <w:rFonts w:ascii="Calibri" w:hAnsi="Calibri" w:cs="Calibri"/>
              </w:rPr>
              <w:t xml:space="preserve"> о доме, школе, расположенных в них и рядом объектах (мебель, оборудование, одежда, посуда, </w:t>
            </w:r>
            <w:r>
              <w:rPr>
                <w:rFonts w:ascii="Calibri" w:hAnsi="Calibri" w:cs="Calibri"/>
              </w:rPr>
              <w:lastRenderedPageBreak/>
              <w:t>игровая площадка и другое), транспорте и т.д.;</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соблюдать элементарные правила безопасности поведения в доме, на улице, в транспорте, в общественных местах.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w:t>
            </w:r>
            <w:proofErr w:type="gramEnd"/>
            <w:r>
              <w:rPr>
                <w:rFonts w:ascii="Calibri" w:hAnsi="Calibri" w:cs="Calibri"/>
              </w:rPr>
              <w:t xml:space="preserve"> о деятельности и профессиях людей, окружающих ребенка (учитель, повар, врач, водитель и т.д.);</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w:t>
            </w:r>
            <w:proofErr w:type="gramEnd"/>
            <w:r>
              <w:rPr>
                <w:rFonts w:ascii="Calibri" w:hAnsi="Calibri" w:cs="Calibri"/>
              </w:rPr>
              <w:t xml:space="preserve"> о социальных ролях людей (пассажир, пешеход, покупатель и т.д.), правилах поведения согласно социальным ролям в различных ситуациях;</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опыт</w:t>
            </w:r>
            <w:proofErr w:type="gramEnd"/>
            <w:r>
              <w:rPr>
                <w:rFonts w:ascii="Calibri" w:hAnsi="Calibri" w:cs="Calibri"/>
              </w:rPr>
              <w:t xml:space="preserve"> конструктивного взаимодействия с взрослыми и сверстниками;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межличностных и групповых отношений:</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представление</w:t>
            </w:r>
            <w:proofErr w:type="gramEnd"/>
            <w:r>
              <w:rPr>
                <w:rFonts w:ascii="Calibri" w:hAnsi="Calibri" w:cs="Calibri"/>
              </w:rPr>
              <w:t xml:space="preserve"> о дружбе, товарищах, сверстниках:</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находить друзей на основе личных симпатий:</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строить отношения на основе поддержки и взаимопомощи, умение сопереживать, сочувствовать, проявлять внимание;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взаимодействовать в группе в процессе учебной, игровой, других видах доступной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организовывать свободное время с учетом своих и совместных интересов.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накопление положительного опыта сотрудничества и участия в общественной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представление</w:t>
            </w:r>
            <w:proofErr w:type="gramEnd"/>
            <w:r>
              <w:rPr>
                <w:rFonts w:ascii="Calibri" w:hAnsi="Calibri" w:cs="Calibri"/>
              </w:rPr>
              <w:t xml:space="preserve"> о праздниках, праздничных мероприятиях, их содержании, участие в них;</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простейших эстетических ориентиров </w:t>
            </w:r>
            <w:r>
              <w:rPr>
                <w:rFonts w:ascii="Calibri" w:hAnsi="Calibri" w:cs="Calibri"/>
              </w:rPr>
              <w:lastRenderedPageBreak/>
              <w:t>(эталонов) о внешнем виде, на праздниках, в хозяйственно-бытовой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соблюдать традиции семейных, школьных, государственных праздников.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представления об обязанностях и правах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w:t>
            </w:r>
            <w:proofErr w:type="gramEnd"/>
            <w:r>
              <w:rPr>
                <w:rFonts w:ascii="Calibri" w:hAnsi="Calibri" w:cs="Calibri"/>
              </w:rPr>
              <w:t xml:space="preserve"> о праве на жизнь, на образование, на труд, на неприкосновенность личности и достоинства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w:t>
            </w:r>
            <w:proofErr w:type="gramEnd"/>
            <w:r>
              <w:rPr>
                <w:rFonts w:ascii="Calibri" w:hAnsi="Calibri" w:cs="Calibri"/>
              </w:rPr>
              <w:t xml:space="preserve"> об обязанностях обучающегося, сына (дочери), внука (внучки), гражданина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представление о стране проживания - России: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представление</w:t>
            </w:r>
            <w:proofErr w:type="gramEnd"/>
            <w:r>
              <w:rPr>
                <w:rFonts w:ascii="Calibri" w:hAnsi="Calibri" w:cs="Calibri"/>
              </w:rPr>
              <w:t xml:space="preserve"> о стране, народе, столице, больших и малых городах, месте проживания;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представление</w:t>
            </w:r>
            <w:proofErr w:type="gramEnd"/>
            <w:r>
              <w:rPr>
                <w:rFonts w:ascii="Calibri" w:hAnsi="Calibri" w:cs="Calibri"/>
              </w:rPr>
              <w:t xml:space="preserve"> о государственной символике (флаг, герб, гимн);</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представление</w:t>
            </w:r>
            <w:proofErr w:type="gramEnd"/>
            <w:r>
              <w:rPr>
                <w:rFonts w:ascii="Calibri" w:hAnsi="Calibri" w:cs="Calibri"/>
              </w:rPr>
              <w:t xml:space="preserve"> о значимых исторических событиях и выдающихся людях России.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Естествознание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знания простейших взаимосвязей и взаимозависимостей между миром живой и неживой природы и умение их устанавливать;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владение доступными способами изучения природных явлений, процессов и некоторых социальных объектов.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природе, взаимосвязи между деятельностью человека и происходящими изменениями в окружающей природной среде;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использование усвоенных знаний и умений в повседневной жизни для решения практико-ориентированных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активности, любознательности и разумной предприимчивости во взаимодействии с миром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начальные представления о единстве растительного и животного миров, мира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Человек и общество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навыки самообслуживания и ведения домашнего </w:t>
            </w:r>
            <w:r>
              <w:rPr>
                <w:rFonts w:ascii="Calibri" w:hAnsi="Calibri" w:cs="Calibri"/>
              </w:rPr>
              <w:lastRenderedPageBreak/>
              <w:t>хозяйства, необходимые в повседневной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названий, назначения и особенностей функционирования организаций, учреждений и предприятий социальной направленности;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обращаться в различные организации и учреждения социальной направленности для решения практических жизненно важных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знание и понимание некоторых исторических терминов;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элементарные представления об истории развития предметного мира (мира вещей);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об истории развития человеческого общества.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представления об историческом прошлом и настоящем России;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получать и историческую информацию из разных источников и использовать ее для решения различных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значения обществоведческих и правовых знаний в жизни человека и общества;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обществоведческих представлений и понятий, отражающих особенности изучаемого материала;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изучать и систематизировать информацию из различных источников;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расширение опыта оценочной деятельности на основе осмысления заданий, учебных и жизненных ситуаций, документальных материалов.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этические представления;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элементарный опыт музыкальной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4.5.2. Рисование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эстетические представления и оценочные суждения о произведениях искусства;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практическими изобразительными умениями и навыками, используемыми в разных видах рисования;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интерес</w:t>
            </w:r>
            <w:proofErr w:type="gramEnd"/>
            <w:r>
              <w:rPr>
                <w:rFonts w:ascii="Calibri" w:hAnsi="Calibri" w:cs="Calibri"/>
              </w:rPr>
              <w:t xml:space="preserve"> к различным видам музыкальной деятельности (слушание, пение, движение под музыку, игра на музыкальных инструментах);</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слушать музыку и выполнять простейшие танцевальные движения;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освоение</w:t>
            </w:r>
            <w:proofErr w:type="gramEnd"/>
            <w:r>
              <w:rPr>
                <w:rFonts w:ascii="Calibri" w:hAnsi="Calibri" w:cs="Calibri"/>
              </w:rPr>
              <w:t xml:space="preserve"> приемов игры на музыкальных инструментах, сопровождение мелодии игрой на музыкальных инструментах;</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узнавать знакомые песни, подпевать их, петь в хоре.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проявлять адекватные эмоциональные реакции от совместной и самостоятельной музыкальной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стремление</w:t>
            </w:r>
            <w:proofErr w:type="gramEnd"/>
            <w:r>
              <w:rPr>
                <w:rFonts w:ascii="Calibri" w:hAnsi="Calibri" w:cs="Calibri"/>
              </w:rPr>
              <w:t xml:space="preserve"> к совместной и самостоятельной музыкальной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использовать полученные навыки для участия в представлениях, концертах, спектаклях.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(рисование, лепка, аппликация)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освоение доступных средств изобразительной деятельности и их использование в повседневной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lastRenderedPageBreak/>
              <w:t>интерес</w:t>
            </w:r>
            <w:proofErr w:type="gramEnd"/>
            <w:r>
              <w:rPr>
                <w:rFonts w:ascii="Calibri" w:hAnsi="Calibri" w:cs="Calibri"/>
              </w:rPr>
              <w:t xml:space="preserve"> к доступным видам изобразительной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использовать инструменты и материалы в процессе доступной изобразительной деятельности (лепка, рисование, аппликация);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использовать различные изобразительные технологии в процессе рисования, лепки, аппликации.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положительные</w:t>
            </w:r>
            <w:proofErr w:type="gramEnd"/>
            <w:r>
              <w:rPr>
                <w:rFonts w:ascii="Calibri" w:hAnsi="Calibri" w:cs="Calibri"/>
              </w:rPr>
              <w:t xml:space="preserve"> эмоциональные реакции (удовольствие, радость) в процессе изобразительной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стремление</w:t>
            </w:r>
            <w:proofErr w:type="gramEnd"/>
            <w:r>
              <w:rPr>
                <w:rFonts w:ascii="Calibri" w:hAnsi="Calibri" w:cs="Calibri"/>
              </w:rPr>
              <w:t xml:space="preserve"> к собственной творческой деятельности и умение демонстрировать результаты работы;</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выражать свое отношение к результатам собственной и чужой творческой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готовность</w:t>
            </w:r>
            <w:proofErr w:type="gramEnd"/>
            <w:r>
              <w:rPr>
                <w:rFonts w:ascii="Calibri" w:hAnsi="Calibri" w:cs="Calibri"/>
              </w:rPr>
              <w:t xml:space="preserve"> к взаимодействию в творческой деятельности совместно со сверстниками, взрослыми;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использовать полученные навыки для изготовления творческих работ, для участия в выставках, конкурсах рисунков, поделок.</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первоначальные представления о значении физической культуры для физического развития, повышения работоспособности;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вовлечение в систематические занятия физической культурой и доступными видами спорта;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освоение</w:t>
            </w:r>
            <w:proofErr w:type="gramEnd"/>
            <w:r>
              <w:rPr>
                <w:rFonts w:ascii="Calibri" w:hAnsi="Calibri" w:cs="Calibri"/>
              </w:rPr>
              <w:t xml:space="preserve"> доступных способов контроля над функциями собственного тела: сидеть, стоять, передвигаться (в том числе с использованием технических средств);</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освоение</w:t>
            </w:r>
            <w:proofErr w:type="gramEnd"/>
            <w:r>
              <w:rPr>
                <w:rFonts w:ascii="Calibri" w:hAnsi="Calibri" w:cs="Calibri"/>
              </w:rPr>
              <w:t xml:space="preserve"> двигательных навыков, координации, последовательности движений;</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совершенствование</w:t>
            </w:r>
            <w:proofErr w:type="gramEnd"/>
            <w:r>
              <w:rPr>
                <w:rFonts w:ascii="Calibri" w:hAnsi="Calibri" w:cs="Calibri"/>
              </w:rPr>
              <w:t xml:space="preserve"> физических качеств: ловкости, силы, быстроты, выносливости;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радоваться успехам: выше прыгнул, быстрее </w:t>
            </w:r>
            <w:r>
              <w:rPr>
                <w:rFonts w:ascii="Calibri" w:hAnsi="Calibri" w:cs="Calibri"/>
              </w:rPr>
              <w:lastRenderedPageBreak/>
              <w:t>пробежал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определять свое самочувствие в связи с физической нагрузкой: усталость, болевые ощущения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повышение</w:t>
            </w:r>
            <w:proofErr w:type="gramEnd"/>
            <w:r>
              <w:rPr>
                <w:rFonts w:ascii="Calibri" w:hAnsi="Calibri" w:cs="Calibri"/>
              </w:rPr>
              <w:t xml:space="preserve"> уровня самостоятельности в освоении и совершенствовании двигательных умений.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доступных видов физкультурно-спортивной деятельности: езды на велосипеде, ходьбы на лыжах, спортивных игр, туризма, плавания: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интерес</w:t>
            </w:r>
            <w:proofErr w:type="gramEnd"/>
            <w:r>
              <w:rPr>
                <w:rFonts w:ascii="Calibri" w:hAnsi="Calibri" w:cs="Calibri"/>
              </w:rPr>
              <w:t xml:space="preserve">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ездить на велосипеде, кататься на санках, ходить на лыжах, плавать, играть в подвижные игры и другое.</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владение некоторыми технологическими приемами ручной обработки материалов;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знание технологической карты и умение следовать ей при выполнении заданий;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Технологии</w:t>
            </w:r>
          </w:p>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t>Профильный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интерес</w:t>
            </w:r>
            <w:proofErr w:type="gramEnd"/>
            <w:r>
              <w:rPr>
                <w:rFonts w:ascii="Calibri" w:hAnsi="Calibri" w:cs="Calibri"/>
              </w:rPr>
              <w:t xml:space="preserve">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выполнять отдельные и комплексные элементы трудовых операций, несложные виды работ, применяемые в сферах производства и обслуживания;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использовать в трудовой деятельности различные инструменты, материалы; соблюдать </w:t>
            </w:r>
            <w:r>
              <w:rPr>
                <w:rFonts w:ascii="Calibri" w:hAnsi="Calibri" w:cs="Calibri"/>
              </w:rPr>
              <w:lastRenderedPageBreak/>
              <w:t>необходимые правила техники безопасности;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w:t>
            </w:r>
            <w:proofErr w:type="gramEnd"/>
            <w:r>
              <w:rPr>
                <w:rFonts w:ascii="Calibri" w:hAnsi="Calibri" w:cs="Calibri"/>
              </w:rPr>
              <w:t xml:space="preserve"> выполнять работу качественно, в установленный промежуток времени, оценивать результаты своего труда.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потребность</w:t>
            </w:r>
            <w:proofErr w:type="gramEnd"/>
            <w:r>
              <w:rPr>
                <w:rFonts w:ascii="Calibri" w:hAnsi="Calibri" w:cs="Calibri"/>
              </w:rPr>
              <w:t xml:space="preserve"> активно участвовать в совместной с другими деятельности, направленной на свое жизнеобеспечение, социальное развитие и помощь близким.</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аттестация осуществляется организацией по завершению реализации АООП в форме двух испытаний:</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первое</w:t>
            </w:r>
            <w:proofErr w:type="gramEnd"/>
            <w:r>
              <w:rPr>
                <w:rFonts w:ascii="Calibri" w:hAnsi="Calibri" w:cs="Calibri"/>
              </w:rPr>
              <w:t xml:space="preserve">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второе</w:t>
            </w:r>
            <w:proofErr w:type="gramEnd"/>
            <w:r>
              <w:rPr>
                <w:rFonts w:ascii="Calibri" w:hAnsi="Calibri" w:cs="Calibri"/>
              </w:rPr>
              <w:t xml:space="preserve">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Итоговая оценка качества освоения обучающимися АООП осуществляется организацией.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что</w:t>
            </w:r>
            <w:proofErr w:type="gramEnd"/>
            <w:r>
              <w:rPr>
                <w:rFonts w:ascii="Calibri" w:hAnsi="Calibri" w:cs="Calibri"/>
              </w:rPr>
              <w:t xml:space="preserve"> обучающийся знает и умеет на конец учебного периода,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что</w:t>
            </w:r>
            <w:proofErr w:type="gramEnd"/>
            <w:r>
              <w:rPr>
                <w:rFonts w:ascii="Calibri" w:hAnsi="Calibri" w:cs="Calibri"/>
              </w:rPr>
              <w:t xml:space="preserve"> из полученных знаний и умений он применяет на практике,</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насколько</w:t>
            </w:r>
            <w:proofErr w:type="gramEnd"/>
            <w:r>
              <w:rPr>
                <w:rFonts w:ascii="Calibri" w:hAnsi="Calibri" w:cs="Calibri"/>
              </w:rPr>
              <w:t xml:space="preserve"> активно, адекватно и самостоятельно он их применяет.</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w:t>
            </w:r>
            <w:r>
              <w:rPr>
                <w:rFonts w:ascii="Calibri" w:hAnsi="Calibri" w:cs="Calibri"/>
              </w:rPr>
              <w:lastRenderedPageBreak/>
              <w:t xml:space="preserve">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должны учитываться следующие факторы и проявления: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психического, неврологического и соматического состояния каждого обучающегося;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 случае затруднений в оценке </w:t>
            </w:r>
            <w:proofErr w:type="spellStart"/>
            <w:r>
              <w:rPr>
                <w:rFonts w:ascii="Calibri" w:hAnsi="Calibri" w:cs="Calibri"/>
              </w:rPr>
              <w:t>сформированности</w:t>
            </w:r>
            <w:proofErr w:type="spellEnd"/>
            <w:r>
              <w:rPr>
                <w:rFonts w:ascii="Calibri" w:hAnsi="Calibri" w:cs="Calibri"/>
              </w:rPr>
              <w:t xml:space="preserve"> </w:t>
            </w:r>
            <w:r>
              <w:rPr>
                <w:rFonts w:ascii="Calibri" w:hAnsi="Calibri" w:cs="Calibri"/>
              </w:rPr>
              <w:lastRenderedPageBreak/>
              <w:t>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bookmarkStart w:id="38" w:name="Par950"/>
      <w:bookmarkEnd w:id="38"/>
      <w:r>
        <w:rPr>
          <w:rFonts w:ascii="Calibri" w:hAnsi="Calibri" w:cs="Calibri"/>
        </w:rPr>
        <w:t xml:space="preserve">&lt;1&gt; </w:t>
      </w:r>
      <w:hyperlink r:id="rId30" w:history="1">
        <w:r>
          <w:rPr>
            <w:rFonts w:ascii="Calibri" w:hAnsi="Calibri" w:cs="Calibri"/>
            <w:color w:val="0000FF"/>
          </w:rPr>
          <w:t>Пункт 19.8</w:t>
        </w:r>
      </w:hyperlink>
      <w:r>
        <w:rPr>
          <w:rFonts w:ascii="Calibri" w:hAnsi="Calibri" w:cs="Calibri"/>
        </w:rPr>
        <w:t xml:space="preserve"> раздела III ФГОС НОО.</w:t>
      </w:r>
    </w:p>
    <w:p w:rsidR="000C5D03" w:rsidRDefault="000C5D03">
      <w:pPr>
        <w:widowControl w:val="0"/>
        <w:autoSpaceDE w:val="0"/>
        <w:autoSpaceDN w:val="0"/>
        <w:adjustRightInd w:val="0"/>
        <w:spacing w:after="0" w:line="240" w:lineRule="auto"/>
        <w:ind w:firstLine="540"/>
        <w:jc w:val="both"/>
        <w:rPr>
          <w:rFonts w:ascii="Calibri" w:hAnsi="Calibri" w:cs="Calibri"/>
        </w:rPr>
      </w:pPr>
      <w:bookmarkStart w:id="39" w:name="Par951"/>
      <w:bookmarkEnd w:id="39"/>
      <w:r>
        <w:rPr>
          <w:rFonts w:ascii="Calibri" w:hAnsi="Calibri" w:cs="Calibri"/>
        </w:rPr>
        <w:t xml:space="preserve">&lt;2&gt; </w:t>
      </w:r>
      <w:hyperlink r:id="rId31" w:history="1">
        <w:r>
          <w:rPr>
            <w:rFonts w:ascii="Calibri" w:hAnsi="Calibri" w:cs="Calibri"/>
            <w:color w:val="0000FF"/>
          </w:rPr>
          <w:t>Пункт 25</w:t>
        </w:r>
      </w:hyperlink>
      <w:r>
        <w:rPr>
          <w:rFonts w:ascii="Calibri" w:hAnsi="Calibri" w:cs="Calibri"/>
        </w:rPr>
        <w:t xml:space="preserve"> раздела IV ФГОС НОО.</w:t>
      </w:r>
    </w:p>
    <w:p w:rsidR="000C5D03" w:rsidRDefault="000C5D03">
      <w:pPr>
        <w:widowControl w:val="0"/>
        <w:autoSpaceDE w:val="0"/>
        <w:autoSpaceDN w:val="0"/>
        <w:adjustRightInd w:val="0"/>
        <w:spacing w:after="0" w:line="240" w:lineRule="auto"/>
        <w:ind w:firstLine="540"/>
        <w:jc w:val="both"/>
        <w:rPr>
          <w:rFonts w:ascii="Calibri" w:hAnsi="Calibri" w:cs="Calibri"/>
        </w:rPr>
      </w:pPr>
      <w:bookmarkStart w:id="40" w:name="Par952"/>
      <w:bookmarkEnd w:id="40"/>
      <w:r>
        <w:rPr>
          <w:rFonts w:ascii="Calibri" w:hAnsi="Calibri" w:cs="Calibri"/>
        </w:rPr>
        <w:lastRenderedPageBreak/>
        <w:t>&lt;3&gt; Навыки пользования средствами альтернативной коммуникации формируются в рамках коррекционного курса "Альтернативная коммуникация".</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6BCB" w:rsidRDefault="00AC6BCB"/>
    <w:sectPr w:rsidR="00AC6BC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03"/>
    <w:rsid w:val="000C5D03"/>
    <w:rsid w:val="00657D30"/>
    <w:rsid w:val="00AC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369FF-09AA-40B2-BA6C-B98AD3DD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D30"/>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657D30"/>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091189F5E1D0843C3A1DE7A6C1B2B580C3A6E39DF90C7E6575De1W4A" TargetMode="External"/><Relationship Id="rId13" Type="http://schemas.openxmlformats.org/officeDocument/2006/relationships/hyperlink" Target="consultantplus://offline/ref=32A091189F5E1D0843C3A1DE7A6C1B2B5B033E6F318BC7C5B7025311C413470AC596248A58D334A7e1W9A" TargetMode="External"/><Relationship Id="rId18" Type="http://schemas.openxmlformats.org/officeDocument/2006/relationships/hyperlink" Target="consultantplus://offline/ref=32A091189F5E1D0843C3A1DE7A6C1B2B5B033E6F318BC7C5B7025311C413470AC596248A58D236A3e1WBA" TargetMode="External"/><Relationship Id="rId26" Type="http://schemas.openxmlformats.org/officeDocument/2006/relationships/hyperlink" Target="consultantplus://offline/ref=32A091189F5E1D0843C3A1DE7A6C1B2B5B033E6F318BC7C5B7025311C413470AC596248A58D334A7e1WFA" TargetMode="External"/><Relationship Id="rId3" Type="http://schemas.openxmlformats.org/officeDocument/2006/relationships/webSettings" Target="webSettings.xml"/><Relationship Id="rId21" Type="http://schemas.openxmlformats.org/officeDocument/2006/relationships/hyperlink" Target="consultantplus://offline/ref=32A091189F5E1D0843C3A1DE7A6C1B2B5B03386A348AC7C5B7025311C413470AC596248A58D337A0e1WBA" TargetMode="External"/><Relationship Id="rId7" Type="http://schemas.openxmlformats.org/officeDocument/2006/relationships/hyperlink" Target="consultantplus://offline/ref=32A091189F5E1D0843C3A1DE7A6C1B2B5B02356D328EC7C5B7025311C413470AC596248A58D336A3e1W8A" TargetMode="External"/><Relationship Id="rId12" Type="http://schemas.openxmlformats.org/officeDocument/2006/relationships/hyperlink" Target="consultantplus://offline/ref=32A091189F5E1D0843C3A1DE7A6C1B2B530D386239DF90C7E6575De1W4A" TargetMode="External"/><Relationship Id="rId17" Type="http://schemas.openxmlformats.org/officeDocument/2006/relationships/hyperlink" Target="consultantplus://offline/ref=32A091189F5E1D0843C3A1DE7A6C1B2B5B033E6F318BC7C5B7025311C413470AC596248A58D336A4e1WCA" TargetMode="External"/><Relationship Id="rId25" Type="http://schemas.openxmlformats.org/officeDocument/2006/relationships/hyperlink" Target="consultantplus://offline/ref=32A091189F5E1D0843C3A1DE7A6C1B2B5B03386A348AC7C5B7025311C413470AC596248A58D337AFe1WC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2A091189F5E1D0843C3A1DE7A6C1B2B5B033E6F318BC7C5B7025311C413470AC596248A58D334A5e1W2A" TargetMode="External"/><Relationship Id="rId20" Type="http://schemas.openxmlformats.org/officeDocument/2006/relationships/hyperlink" Target="consultantplus://offline/ref=32A091189F5E1D0843C3A1DE7A6C1B2B5B033E6F318BC7C5B7025311C413470AC596248A58D334A2e1WCA" TargetMode="External"/><Relationship Id="rId29" Type="http://schemas.openxmlformats.org/officeDocument/2006/relationships/hyperlink" Target="consultantplus://offline/ref=32A091189F5E1D0843C3A1DE7A6C1B2B5B03386A348AC7C5B7025311C413470AC596248A58D335A6e1WEA" TargetMode="External"/><Relationship Id="rId1" Type="http://schemas.openxmlformats.org/officeDocument/2006/relationships/styles" Target="styles.xml"/><Relationship Id="rId6" Type="http://schemas.openxmlformats.org/officeDocument/2006/relationships/hyperlink" Target="consultantplus://offline/ref=32A091189F5E1D0843C3A1DE7A6C1B2B5B0238693680C7C5B7025311C413470AC596248A58D336A1e1WBA" TargetMode="External"/><Relationship Id="rId11" Type="http://schemas.openxmlformats.org/officeDocument/2006/relationships/hyperlink" Target="consultantplus://offline/ref=32A091189F5E1D0843C3A1DE7A6C1B2B580C3A6E39DF90C7E6575De1W4A" TargetMode="External"/><Relationship Id="rId24" Type="http://schemas.openxmlformats.org/officeDocument/2006/relationships/hyperlink" Target="consultantplus://offline/ref=32A091189F5E1D0843C3A1DE7A6C1B2B5B03386A348AC7C5B7025311C413470AC596248De5WBA" TargetMode="External"/><Relationship Id="rId32" Type="http://schemas.openxmlformats.org/officeDocument/2006/relationships/fontTable" Target="fontTable.xml"/><Relationship Id="rId5" Type="http://schemas.openxmlformats.org/officeDocument/2006/relationships/hyperlink" Target="consultantplus://offline/ref=32A091189F5E1D0843C3A1DE7A6C1B2B5B033E6F318BC7C5B7025311C413470AC596248A58D334A7e1W3A" TargetMode="External"/><Relationship Id="rId15" Type="http://schemas.openxmlformats.org/officeDocument/2006/relationships/hyperlink" Target="consultantplus://offline/ref=32A091189F5E1D0843C3A1DE7A6C1B2B5B033E6F318BC7C5B7025311C413470AC596248A58D334A5e1WCA" TargetMode="External"/><Relationship Id="rId23" Type="http://schemas.openxmlformats.org/officeDocument/2006/relationships/hyperlink" Target="consultantplus://offline/ref=32A091189F5E1D0843C3A1DE7A6C1B2B5B03386A348AC7C5B7025311C413470AC596248A58D337AFe1W2A" TargetMode="External"/><Relationship Id="rId28" Type="http://schemas.openxmlformats.org/officeDocument/2006/relationships/hyperlink" Target="consultantplus://offline/ref=32A091189F5E1D0843C3A1DE7A6C1B2B5B03386A348AC7C5B7025311C413470AC596248A58D335A7e1W8A" TargetMode="External"/><Relationship Id="rId10" Type="http://schemas.openxmlformats.org/officeDocument/2006/relationships/hyperlink" Target="consultantplus://offline/ref=32A091189F5E1D0843C3A4D1796C1B2B5903386A33829ACFBF5B5F13eCW3A" TargetMode="External"/><Relationship Id="rId19" Type="http://schemas.openxmlformats.org/officeDocument/2006/relationships/hyperlink" Target="consultantplus://offline/ref=32A091189F5E1D0843C3A1DE7A6C1B2B5B033E6F318BC7C5B7025311C413470AC596248A58D236A4e1W3A" TargetMode="External"/><Relationship Id="rId31" Type="http://schemas.openxmlformats.org/officeDocument/2006/relationships/hyperlink" Target="consultantplus://offline/ref=32A091189F5E1D0843C3A1DE7A6C1B2B5B03386A348AC7C5B7025311C413470AC596248A58D335A6e1WE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A091189F5E1D0843C3A1DE7A6C1B2B530D386239DF90C7E6575De1W4A" TargetMode="External"/><Relationship Id="rId14" Type="http://schemas.openxmlformats.org/officeDocument/2006/relationships/hyperlink" Target="consultantplus://offline/ref=32A091189F5E1D0843C3A1DE7A6C1B2B5B033E6F318BC7C5B7025311C413470AC596248A58D334A6e1WFA" TargetMode="External"/><Relationship Id="rId22" Type="http://schemas.openxmlformats.org/officeDocument/2006/relationships/hyperlink" Target="consultantplus://offline/ref=32A091189F5E1D0843C3A1DE7A6C1B2B5B03386A348AC7C5B7025311C413470AC596248Fe5W9A" TargetMode="External"/><Relationship Id="rId27" Type="http://schemas.openxmlformats.org/officeDocument/2006/relationships/hyperlink" Target="consultantplus://offline/ref=32A091189F5E1D0843C3A1DE7A6C1B2B5B033E6F318BC7C5B7025311C413470AC596248A58D333AFe1WCA" TargetMode="External"/><Relationship Id="rId30" Type="http://schemas.openxmlformats.org/officeDocument/2006/relationships/hyperlink" Target="consultantplus://offline/ref=32A091189F5E1D0843C3A1DE7A6C1B2B5B03386A348AC7C5B7025311C413470AC596248A58D334A2e1W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59</Pages>
  <Words>20110</Words>
  <Characters>114633</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Мещерякова</dc:creator>
  <cp:keywords/>
  <dc:description/>
  <cp:lastModifiedBy>Ольга Владимировна Мещерякова</cp:lastModifiedBy>
  <cp:revision>2</cp:revision>
  <cp:lastPrinted>2015-03-06T06:39:00Z</cp:lastPrinted>
  <dcterms:created xsi:type="dcterms:W3CDTF">2015-03-02T00:22:00Z</dcterms:created>
  <dcterms:modified xsi:type="dcterms:W3CDTF">2015-03-06T06:42:00Z</dcterms:modified>
</cp:coreProperties>
</file>