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0E" w:rsidRPr="00D0420E" w:rsidRDefault="00D0420E" w:rsidP="00D0420E">
      <w:pPr>
        <w:spacing w:before="100" w:beforeAutospacing="1" w:after="100" w:afterAutospacing="1" w:line="240" w:lineRule="auto"/>
        <w:jc w:val="center"/>
        <w:outlineLvl w:val="1"/>
        <w:rPr>
          <w:rFonts w:ascii="Times New Roman" w:eastAsia="Times New Roman" w:hAnsi="Times New Roman"/>
          <w:b/>
          <w:bCs/>
          <w:sz w:val="28"/>
          <w:szCs w:val="28"/>
          <w:lang w:eastAsia="ru-RU"/>
        </w:rPr>
      </w:pPr>
      <w:bookmarkStart w:id="0" w:name="_GoBack"/>
      <w:bookmarkEnd w:id="0"/>
      <w:r w:rsidRPr="00D0420E">
        <w:rPr>
          <w:rFonts w:ascii="Times New Roman" w:eastAsia="Times New Roman" w:hAnsi="Times New Roman"/>
          <w:b/>
          <w:bCs/>
          <w:sz w:val="28"/>
          <w:szCs w:val="28"/>
          <w:lang w:eastAsia="ru-RU"/>
        </w:rPr>
        <w:t>КГКОУ Школа 1</w:t>
      </w:r>
    </w:p>
    <w:p w:rsidR="00B6583E" w:rsidRPr="00D0420E" w:rsidRDefault="00B6583E" w:rsidP="00D0420E">
      <w:pPr>
        <w:spacing w:before="100" w:beforeAutospacing="1" w:after="100" w:afterAutospacing="1" w:line="240" w:lineRule="auto"/>
        <w:jc w:val="center"/>
        <w:outlineLvl w:val="1"/>
        <w:rPr>
          <w:rFonts w:ascii="Times New Roman" w:eastAsia="Times New Roman" w:hAnsi="Times New Roman"/>
          <w:b/>
          <w:bCs/>
          <w:sz w:val="28"/>
          <w:szCs w:val="28"/>
          <w:lang w:eastAsia="ru-RU"/>
        </w:rPr>
      </w:pPr>
      <w:r w:rsidRPr="00D0420E">
        <w:rPr>
          <w:rFonts w:ascii="Times New Roman" w:eastAsia="Times New Roman" w:hAnsi="Times New Roman"/>
          <w:b/>
          <w:bCs/>
          <w:sz w:val="28"/>
          <w:szCs w:val="28"/>
          <w:lang w:eastAsia="ru-RU"/>
        </w:rPr>
        <w:t>Выступление на методическом объединении учителей начальных классов</w:t>
      </w:r>
    </w:p>
    <w:p w:rsidR="00D0420E" w:rsidRPr="00D0420E" w:rsidRDefault="00D0420E" w:rsidP="00D0420E">
      <w:pPr>
        <w:spacing w:before="100" w:beforeAutospacing="1" w:after="100" w:afterAutospacing="1" w:line="240" w:lineRule="auto"/>
        <w:jc w:val="right"/>
        <w:outlineLvl w:val="1"/>
        <w:rPr>
          <w:rFonts w:ascii="Times New Roman" w:eastAsia="Times New Roman" w:hAnsi="Times New Roman"/>
          <w:b/>
          <w:bCs/>
          <w:sz w:val="28"/>
          <w:szCs w:val="28"/>
          <w:lang w:eastAsia="ru-RU"/>
        </w:rPr>
      </w:pPr>
      <w:r w:rsidRPr="00D0420E">
        <w:rPr>
          <w:rFonts w:ascii="Times New Roman" w:eastAsia="Times New Roman" w:hAnsi="Times New Roman"/>
          <w:b/>
          <w:bCs/>
          <w:sz w:val="28"/>
          <w:szCs w:val="28"/>
          <w:lang w:eastAsia="ru-RU"/>
        </w:rPr>
        <w:t>Выполнила:</w:t>
      </w:r>
    </w:p>
    <w:p w:rsidR="00D0420E" w:rsidRPr="00D0420E" w:rsidRDefault="00D0420E" w:rsidP="00D0420E">
      <w:pPr>
        <w:spacing w:before="100" w:beforeAutospacing="1" w:after="100" w:afterAutospacing="1" w:line="240" w:lineRule="auto"/>
        <w:jc w:val="right"/>
        <w:outlineLvl w:val="1"/>
        <w:rPr>
          <w:rFonts w:ascii="Times New Roman" w:eastAsia="Times New Roman" w:hAnsi="Times New Roman"/>
          <w:bCs/>
          <w:sz w:val="28"/>
          <w:szCs w:val="28"/>
          <w:lang w:eastAsia="ru-RU"/>
        </w:rPr>
      </w:pPr>
      <w:proofErr w:type="spellStart"/>
      <w:r w:rsidRPr="00D0420E">
        <w:rPr>
          <w:rFonts w:ascii="Times New Roman" w:eastAsia="Times New Roman" w:hAnsi="Times New Roman"/>
          <w:bCs/>
          <w:sz w:val="28"/>
          <w:szCs w:val="28"/>
          <w:lang w:eastAsia="ru-RU"/>
        </w:rPr>
        <w:t>Бочарникова</w:t>
      </w:r>
      <w:proofErr w:type="spellEnd"/>
      <w:r w:rsidRPr="00D0420E">
        <w:rPr>
          <w:rFonts w:ascii="Times New Roman" w:eastAsia="Times New Roman" w:hAnsi="Times New Roman"/>
          <w:bCs/>
          <w:sz w:val="28"/>
          <w:szCs w:val="28"/>
          <w:lang w:eastAsia="ru-RU"/>
        </w:rPr>
        <w:t xml:space="preserve"> Е.Ю.</w:t>
      </w:r>
    </w:p>
    <w:p w:rsidR="00D0420E" w:rsidRPr="00D0420E" w:rsidRDefault="00D0420E" w:rsidP="00D0420E">
      <w:pPr>
        <w:spacing w:before="100" w:beforeAutospacing="1" w:after="100" w:afterAutospacing="1" w:line="240" w:lineRule="auto"/>
        <w:jc w:val="right"/>
        <w:outlineLvl w:val="1"/>
        <w:rPr>
          <w:rFonts w:ascii="Times New Roman" w:eastAsia="Times New Roman" w:hAnsi="Times New Roman"/>
          <w:bCs/>
          <w:sz w:val="28"/>
          <w:szCs w:val="28"/>
          <w:lang w:eastAsia="ru-RU"/>
        </w:rPr>
      </w:pPr>
      <w:r w:rsidRPr="00D0420E">
        <w:rPr>
          <w:rFonts w:ascii="Times New Roman" w:eastAsia="Times New Roman" w:hAnsi="Times New Roman"/>
          <w:bCs/>
          <w:sz w:val="28"/>
          <w:szCs w:val="28"/>
          <w:lang w:eastAsia="ru-RU"/>
        </w:rPr>
        <w:t>учитель начальных классов,</w:t>
      </w:r>
    </w:p>
    <w:p w:rsidR="00D0420E" w:rsidRPr="00D0420E" w:rsidRDefault="00D0420E" w:rsidP="00D0420E">
      <w:pPr>
        <w:spacing w:before="100" w:beforeAutospacing="1" w:after="100" w:afterAutospacing="1" w:line="240" w:lineRule="auto"/>
        <w:jc w:val="right"/>
        <w:outlineLvl w:val="1"/>
        <w:rPr>
          <w:rFonts w:ascii="Times New Roman" w:eastAsia="Times New Roman" w:hAnsi="Times New Roman"/>
          <w:bCs/>
          <w:sz w:val="28"/>
          <w:szCs w:val="28"/>
          <w:lang w:eastAsia="ru-RU"/>
        </w:rPr>
      </w:pPr>
      <w:r w:rsidRPr="00D0420E">
        <w:rPr>
          <w:rFonts w:ascii="Times New Roman" w:eastAsia="Times New Roman" w:hAnsi="Times New Roman"/>
          <w:bCs/>
          <w:sz w:val="28"/>
          <w:szCs w:val="28"/>
          <w:lang w:eastAsia="ru-RU"/>
        </w:rPr>
        <w:t>заместитель директора по УВР</w:t>
      </w:r>
    </w:p>
    <w:p w:rsidR="00B6583E" w:rsidRPr="00D0420E" w:rsidRDefault="00B6583E" w:rsidP="00D0420E">
      <w:pPr>
        <w:spacing w:before="100" w:beforeAutospacing="1" w:after="100" w:afterAutospacing="1" w:line="240" w:lineRule="auto"/>
        <w:jc w:val="center"/>
        <w:outlineLvl w:val="1"/>
        <w:rPr>
          <w:rFonts w:ascii="Times New Roman" w:eastAsia="Times New Roman" w:hAnsi="Times New Roman"/>
          <w:sz w:val="28"/>
          <w:szCs w:val="28"/>
          <w:lang w:eastAsia="ru-RU"/>
        </w:rPr>
      </w:pPr>
      <w:r w:rsidRPr="00D0420E">
        <w:rPr>
          <w:rFonts w:ascii="Times New Roman" w:eastAsia="Times New Roman" w:hAnsi="Times New Roman"/>
          <w:b/>
          <w:bCs/>
          <w:sz w:val="28"/>
          <w:szCs w:val="28"/>
          <w:lang w:eastAsia="ru-RU"/>
        </w:rPr>
        <w:t xml:space="preserve">Актуализация проблемы организации учебно-воспитательного процесса в </w:t>
      </w:r>
      <w:proofErr w:type="gramStart"/>
      <w:r w:rsidRPr="00D0420E">
        <w:rPr>
          <w:rFonts w:ascii="Times New Roman" w:eastAsia="Times New Roman" w:hAnsi="Times New Roman"/>
          <w:b/>
          <w:bCs/>
          <w:sz w:val="28"/>
          <w:szCs w:val="28"/>
          <w:lang w:eastAsia="ru-RU"/>
        </w:rPr>
        <w:t>комплект–классе</w:t>
      </w:r>
      <w:proofErr w:type="gramEnd"/>
      <w:r w:rsidRPr="00D0420E">
        <w:rPr>
          <w:rFonts w:ascii="Times New Roman" w:eastAsia="Times New Roman" w:hAnsi="Times New Roman"/>
          <w:b/>
          <w:bCs/>
          <w:sz w:val="28"/>
          <w:szCs w:val="28"/>
          <w:lang w:eastAsia="ru-RU"/>
        </w:rPr>
        <w:t xml:space="preserve"> VIII вида.</w:t>
      </w:r>
    </w:p>
    <w:p w:rsidR="00B6583E" w:rsidRPr="00D0420E" w:rsidRDefault="00B6583E" w:rsidP="00B6583E">
      <w:pPr>
        <w:spacing w:after="0" w:line="240" w:lineRule="auto"/>
        <w:rPr>
          <w:rFonts w:ascii="Times New Roman" w:eastAsia="Times New Roman" w:hAnsi="Times New Roman"/>
          <w:vanish/>
          <w:sz w:val="28"/>
          <w:szCs w:val="28"/>
          <w:lang w:eastAsia="ru-RU"/>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B6583E" w:rsidRPr="00D0420E" w:rsidTr="00555A03">
        <w:trPr>
          <w:tblCellSpacing w:w="0" w:type="dxa"/>
          <w:jc w:val="center"/>
        </w:trPr>
        <w:tc>
          <w:tcPr>
            <w:tcW w:w="0" w:type="auto"/>
            <w:vAlign w:val="center"/>
            <w:hideMark/>
          </w:tcPr>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 </w:t>
            </w:r>
            <w:r w:rsidR="00D0420E">
              <w:rPr>
                <w:rFonts w:ascii="Times New Roman" w:eastAsia="Times New Roman" w:hAnsi="Times New Roman"/>
                <w:sz w:val="28"/>
                <w:szCs w:val="28"/>
                <w:lang w:eastAsia="ru-RU"/>
              </w:rPr>
              <w:t xml:space="preserve"> </w:t>
            </w:r>
            <w:r w:rsidRPr="00D0420E">
              <w:rPr>
                <w:rFonts w:ascii="Times New Roman" w:eastAsia="Times New Roman" w:hAnsi="Times New Roman"/>
                <w:sz w:val="28"/>
                <w:szCs w:val="28"/>
                <w:lang w:eastAsia="ru-RU"/>
              </w:rPr>
              <w:t xml:space="preserve">На основе Закона РФ «Об образовании» </w:t>
            </w:r>
            <w:r w:rsidR="00D0420E">
              <w:rPr>
                <w:rFonts w:ascii="Times New Roman" w:eastAsia="Times New Roman" w:hAnsi="Times New Roman"/>
                <w:sz w:val="28"/>
                <w:szCs w:val="28"/>
                <w:lang w:eastAsia="ru-RU"/>
              </w:rPr>
              <w:t xml:space="preserve"> и </w:t>
            </w:r>
            <w:r w:rsidRPr="00D0420E">
              <w:rPr>
                <w:rFonts w:ascii="Times New Roman" w:eastAsia="Times New Roman" w:hAnsi="Times New Roman"/>
                <w:sz w:val="28"/>
                <w:szCs w:val="28"/>
                <w:lang w:eastAsia="ru-RU"/>
              </w:rPr>
              <w:t xml:space="preserve">решением </w:t>
            </w:r>
            <w:proofErr w:type="spellStart"/>
            <w:r w:rsidRPr="00D0420E">
              <w:rPr>
                <w:rFonts w:ascii="Times New Roman" w:eastAsia="Times New Roman" w:hAnsi="Times New Roman"/>
                <w:sz w:val="28"/>
                <w:szCs w:val="28"/>
                <w:lang w:eastAsia="ru-RU"/>
              </w:rPr>
              <w:t>медико</w:t>
            </w:r>
            <w:proofErr w:type="spellEnd"/>
            <w:r w:rsidRPr="00D0420E">
              <w:rPr>
                <w:rFonts w:ascii="Times New Roman" w:eastAsia="Times New Roman" w:hAnsi="Times New Roman"/>
                <w:sz w:val="28"/>
                <w:szCs w:val="28"/>
                <w:lang w:eastAsia="ru-RU"/>
              </w:rPr>
              <w:t xml:space="preserve"> - </w:t>
            </w:r>
            <w:proofErr w:type="spellStart"/>
            <w:r w:rsidRPr="00D0420E">
              <w:rPr>
                <w:rFonts w:ascii="Times New Roman" w:eastAsia="Times New Roman" w:hAnsi="Times New Roman"/>
                <w:sz w:val="28"/>
                <w:szCs w:val="28"/>
                <w:lang w:eastAsia="ru-RU"/>
              </w:rPr>
              <w:t>психолого</w:t>
            </w:r>
            <w:proofErr w:type="spellEnd"/>
            <w:r w:rsidRPr="00D0420E">
              <w:rPr>
                <w:rFonts w:ascii="Times New Roman" w:eastAsia="Times New Roman" w:hAnsi="Times New Roman"/>
                <w:sz w:val="28"/>
                <w:szCs w:val="28"/>
                <w:lang w:eastAsia="ru-RU"/>
              </w:rPr>
              <w:t xml:space="preserve"> - педагогической комиссией</w:t>
            </w:r>
            <w:r w:rsidR="00D0420E">
              <w:rPr>
                <w:rFonts w:ascii="Times New Roman" w:eastAsia="Times New Roman" w:hAnsi="Times New Roman"/>
                <w:sz w:val="28"/>
                <w:szCs w:val="28"/>
                <w:lang w:eastAsia="ru-RU"/>
              </w:rPr>
              <w:t xml:space="preserve"> (ПМПК)  з</w:t>
            </w:r>
            <w:r w:rsidRPr="00D0420E">
              <w:rPr>
                <w:rFonts w:ascii="Times New Roman" w:eastAsia="Times New Roman" w:hAnsi="Times New Roman"/>
                <w:sz w:val="28"/>
                <w:szCs w:val="28"/>
                <w:lang w:eastAsia="ru-RU"/>
              </w:rPr>
              <w:t>ачисление в указанные классы проводится с согласия родителей (законных представителей) на основании заявления.</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 В силу неоднородности психофизических и интеллектуальных отклонений классы разновозрастные. В общеобразовательном учреждении специальные (коррекционные) классы VIII вида формируются из обучающихся разных </w:t>
            </w:r>
            <w:proofErr w:type="gramStart"/>
            <w:r w:rsidRPr="00D0420E">
              <w:rPr>
                <w:rFonts w:ascii="Times New Roman" w:eastAsia="Times New Roman" w:hAnsi="Times New Roman"/>
                <w:sz w:val="28"/>
                <w:szCs w:val="28"/>
                <w:lang w:eastAsia="ru-RU"/>
              </w:rPr>
              <w:t>классов</w:t>
            </w:r>
            <w:proofErr w:type="gramEnd"/>
            <w:r w:rsidRPr="00D0420E">
              <w:rPr>
                <w:rFonts w:ascii="Times New Roman" w:eastAsia="Times New Roman" w:hAnsi="Times New Roman"/>
                <w:sz w:val="28"/>
                <w:szCs w:val="28"/>
                <w:lang w:eastAsia="ru-RU"/>
              </w:rPr>
              <w:t xml:space="preserve"> и функционирует как единый класс-комплект.</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u w:val="single"/>
                <w:lang w:eastAsia="ru-RU"/>
              </w:rPr>
              <w:t>Содержание образования детей</w:t>
            </w:r>
            <w:r w:rsidRPr="00D0420E">
              <w:rPr>
                <w:rFonts w:ascii="Times New Roman" w:eastAsia="Times New Roman" w:hAnsi="Times New Roman"/>
                <w:sz w:val="28"/>
                <w:szCs w:val="28"/>
                <w:lang w:eastAsia="ru-RU"/>
              </w:rPr>
              <w:t xml:space="preserve"> с  умственной отсталостью определяется образовательной программой, разрабатываемой исходя из особенностей психофизического развития и индивидуальных возможностей данной категории обучающихся.   Психологическое обеспечение образовательного процесса в специальном (коррекционном) классе-комплекте VIII вида осуществляет педагог-психолог, входящий в штат школы. Также для </w:t>
            </w:r>
            <w:proofErr w:type="gramStart"/>
            <w:r w:rsidRPr="00D0420E">
              <w:rPr>
                <w:rFonts w:ascii="Times New Roman" w:eastAsia="Times New Roman" w:hAnsi="Times New Roman"/>
                <w:sz w:val="28"/>
                <w:szCs w:val="28"/>
                <w:lang w:eastAsia="ru-RU"/>
              </w:rPr>
              <w:t>обучающихся</w:t>
            </w:r>
            <w:proofErr w:type="gramEnd"/>
            <w:r w:rsidRPr="00D0420E">
              <w:rPr>
                <w:rFonts w:ascii="Times New Roman" w:eastAsia="Times New Roman" w:hAnsi="Times New Roman"/>
                <w:sz w:val="28"/>
                <w:szCs w:val="28"/>
                <w:lang w:eastAsia="ru-RU"/>
              </w:rPr>
              <w:t xml:space="preserve">, имеющих специфические речевые нарушения, организуются групповые (2-4 человека) и индивидуальные логопедические занятия. Занятия проводит педагог - логопед школы. </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u w:val="single"/>
                <w:lang w:eastAsia="ru-RU"/>
              </w:rPr>
              <w:t>Целью обучения</w:t>
            </w:r>
            <w:r w:rsidRPr="00D0420E">
              <w:rPr>
                <w:rFonts w:ascii="Times New Roman" w:eastAsia="Times New Roman" w:hAnsi="Times New Roman"/>
                <w:sz w:val="28"/>
                <w:szCs w:val="28"/>
                <w:lang w:eastAsia="ru-RU"/>
              </w:rPr>
              <w:t xml:space="preserve"> в специальных (коррекционных) классах является коррекция отклонений в  развитии детей с умственной отсталостью средствами образования и трудовой подготовки, а также социально-психологической реабилитации для последующей интеграции в общество.</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Во время проведения урока учитель руководит деятельностью всех учеников класса, каждый из которых усваивает материал индивидуально. Несомненно, нет одинаковых детей, у каждого свой темп работы, свои интересы, свои способности, поэтому классно</w:t>
            </w:r>
            <w:r w:rsidR="00D24400">
              <w:rPr>
                <w:rFonts w:ascii="Times New Roman" w:eastAsia="Times New Roman" w:hAnsi="Times New Roman"/>
                <w:sz w:val="28"/>
                <w:szCs w:val="28"/>
                <w:lang w:eastAsia="ru-RU"/>
              </w:rPr>
              <w:t xml:space="preserve"> </w:t>
            </w:r>
            <w:r w:rsidRPr="00D0420E">
              <w:rPr>
                <w:rFonts w:ascii="Times New Roman" w:eastAsia="Times New Roman" w:hAnsi="Times New Roman"/>
                <w:sz w:val="28"/>
                <w:szCs w:val="28"/>
                <w:lang w:eastAsia="ru-RU"/>
              </w:rPr>
              <w:t xml:space="preserve">- урочная система при всех ее положительных сторонах (экономия времени и средств, соперничество учащихся, которое стимулирует  их мотивацию в овладении новых знаний) имеет свои </w:t>
            </w:r>
            <w:r w:rsidRPr="003F5F30">
              <w:rPr>
                <w:rFonts w:ascii="Times New Roman" w:eastAsia="Times New Roman" w:hAnsi="Times New Roman"/>
                <w:sz w:val="28"/>
                <w:szCs w:val="28"/>
                <w:u w:val="single"/>
                <w:lang w:eastAsia="ru-RU"/>
              </w:rPr>
              <w:t>недостатки</w:t>
            </w:r>
            <w:r w:rsidRPr="00D0420E">
              <w:rPr>
                <w:rFonts w:ascii="Times New Roman" w:eastAsia="Times New Roman" w:hAnsi="Times New Roman"/>
                <w:sz w:val="28"/>
                <w:szCs w:val="28"/>
                <w:lang w:eastAsia="ru-RU"/>
              </w:rPr>
              <w:t xml:space="preserve"> - невозможность оказания полноценной помощи отдельному ребенку, </w:t>
            </w:r>
            <w:r w:rsidRPr="00D0420E">
              <w:rPr>
                <w:rFonts w:ascii="Times New Roman" w:eastAsia="Times New Roman" w:hAnsi="Times New Roman"/>
                <w:sz w:val="28"/>
                <w:szCs w:val="28"/>
                <w:lang w:eastAsia="ru-RU"/>
              </w:rPr>
              <w:lastRenderedPageBreak/>
              <w:t>постоянного контроля над его работой.</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 В специальных (коррекционных) классах, несмотря на небольшое  количество детей в комплект - классе, проблема индивидуального подхода стоит особенно остро. Для класса детей с умственной отсталостью характерно разнообразие первичного дефекта и его причин, особенностей развития вторичных дефектов, уровней овладения знаниями и умениями. Результаты обучения умственно отсталых школьников в первую очередь определяется мастерством учителя, который в условиях классно - урочной работы должен дать каждому из них знания, подготовить к самостоятельной жизни. Плюс ко всему выше сказанному, эффективность работы учителя снижается особенностями мышления данной категории детей. Не всегда уровень усвоения  знаний ребенком соответствует требованиям конечных знаний конкретного урока.</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Самая серьезная трудность - это проведение уроков в комплект - </w:t>
            </w:r>
            <w:proofErr w:type="gramStart"/>
            <w:r w:rsidRPr="00D0420E">
              <w:rPr>
                <w:rFonts w:ascii="Times New Roman" w:eastAsia="Times New Roman" w:hAnsi="Times New Roman"/>
                <w:sz w:val="28"/>
                <w:szCs w:val="28"/>
                <w:lang w:eastAsia="ru-RU"/>
              </w:rPr>
              <w:t>классе</w:t>
            </w:r>
            <w:proofErr w:type="gramEnd"/>
            <w:r w:rsidRPr="00D0420E">
              <w:rPr>
                <w:rFonts w:ascii="Times New Roman" w:eastAsia="Times New Roman" w:hAnsi="Times New Roman"/>
                <w:sz w:val="28"/>
                <w:szCs w:val="28"/>
                <w:lang w:eastAsia="ru-RU"/>
              </w:rPr>
              <w:t>, состоящем из разновозрастных учеников, имеющих умственную отсталость.</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Специфична организация урока занятий с умственно отсталыми школьниками. Каждый урок решает свои образовательные задачи по конкретному предмету в коррекционном направлении.</w:t>
            </w:r>
          </w:p>
          <w:p w:rsidR="00B6583E" w:rsidRPr="00D0420E" w:rsidRDefault="00B6583E" w:rsidP="00555A03">
            <w:pPr>
              <w:spacing w:before="240" w:after="120" w:line="240" w:lineRule="auto"/>
              <w:jc w:val="center"/>
              <w:rPr>
                <w:rFonts w:ascii="Times New Roman" w:eastAsia="Times New Roman" w:hAnsi="Times New Roman"/>
                <w:sz w:val="28"/>
                <w:szCs w:val="28"/>
                <w:lang w:eastAsia="ru-RU"/>
              </w:rPr>
            </w:pPr>
            <w:r w:rsidRPr="00D0420E">
              <w:rPr>
                <w:rFonts w:ascii="Times New Roman" w:eastAsia="Times New Roman" w:hAnsi="Times New Roman"/>
                <w:b/>
                <w:color w:val="006666"/>
                <w:sz w:val="28"/>
                <w:szCs w:val="28"/>
                <w:lang w:eastAsia="ru-RU"/>
              </w:rPr>
              <w:t>ФОРМУЛИРОВКА ОБРАЗОВАТЕЛЬНЫХ ЗАДАЧ УРОКА:</w:t>
            </w:r>
          </w:p>
          <w:p w:rsidR="00B6583E" w:rsidRPr="00D0420E" w:rsidRDefault="00B6583E" w:rsidP="00555A03">
            <w:pPr>
              <w:spacing w:after="120"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Безусловно, конкретная формулировка задач на урок зависит от темы, заданий и типа урока.</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1</w:t>
            </w:r>
            <w:r w:rsidRPr="00D0420E">
              <w:rPr>
                <w:rFonts w:ascii="Times New Roman" w:eastAsia="Times New Roman" w:hAnsi="Times New Roman"/>
                <w:sz w:val="28"/>
                <w:szCs w:val="28"/>
                <w:lang w:eastAsia="ru-RU"/>
              </w:rPr>
              <w:t>. Знакомить, познакомить, продолжать знакомить…;</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2</w:t>
            </w:r>
            <w:r w:rsidRPr="00D0420E">
              <w:rPr>
                <w:rFonts w:ascii="Times New Roman" w:eastAsia="Times New Roman" w:hAnsi="Times New Roman"/>
                <w:sz w:val="28"/>
                <w:szCs w:val="28"/>
                <w:lang w:eastAsia="ru-RU"/>
              </w:rPr>
              <w:t>. Формировать (формирование) у учащихся представления о …;</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3.</w:t>
            </w:r>
            <w:r w:rsidRPr="00D0420E">
              <w:rPr>
                <w:rFonts w:ascii="Times New Roman" w:eastAsia="Times New Roman" w:hAnsi="Times New Roman"/>
                <w:sz w:val="28"/>
                <w:szCs w:val="28"/>
                <w:lang w:eastAsia="ru-RU"/>
              </w:rPr>
              <w:t xml:space="preserve"> Выявить (выявлять)…; </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4</w:t>
            </w:r>
            <w:r w:rsidRPr="00D0420E">
              <w:rPr>
                <w:rFonts w:ascii="Times New Roman" w:eastAsia="Times New Roman" w:hAnsi="Times New Roman"/>
                <w:sz w:val="28"/>
                <w:szCs w:val="28"/>
                <w:lang w:eastAsia="ru-RU"/>
              </w:rPr>
              <w:t>. Уточнить…;</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5</w:t>
            </w:r>
            <w:r w:rsidRPr="00D0420E">
              <w:rPr>
                <w:rFonts w:ascii="Times New Roman" w:eastAsia="Times New Roman" w:hAnsi="Times New Roman"/>
                <w:sz w:val="28"/>
                <w:szCs w:val="28"/>
                <w:lang w:eastAsia="ru-RU"/>
              </w:rPr>
              <w:t>. Расширить…;</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6</w:t>
            </w:r>
            <w:r w:rsidRPr="00D0420E">
              <w:rPr>
                <w:rFonts w:ascii="Times New Roman" w:eastAsia="Times New Roman" w:hAnsi="Times New Roman"/>
                <w:sz w:val="28"/>
                <w:szCs w:val="28"/>
                <w:lang w:eastAsia="ru-RU"/>
              </w:rPr>
              <w:t>. Обобщить…;</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7</w:t>
            </w:r>
            <w:r w:rsidRPr="00D0420E">
              <w:rPr>
                <w:rFonts w:ascii="Times New Roman" w:eastAsia="Times New Roman" w:hAnsi="Times New Roman"/>
                <w:sz w:val="28"/>
                <w:szCs w:val="28"/>
                <w:lang w:eastAsia="ru-RU"/>
              </w:rPr>
              <w:t>. Систематизировать…;</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8</w:t>
            </w:r>
            <w:r w:rsidRPr="00D0420E">
              <w:rPr>
                <w:rFonts w:ascii="Times New Roman" w:eastAsia="Times New Roman" w:hAnsi="Times New Roman"/>
                <w:sz w:val="28"/>
                <w:szCs w:val="28"/>
                <w:lang w:eastAsia="ru-RU"/>
              </w:rPr>
              <w:t>. Дифференцировать…;</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9</w:t>
            </w:r>
            <w:r w:rsidRPr="00D0420E">
              <w:rPr>
                <w:rFonts w:ascii="Times New Roman" w:eastAsia="Times New Roman" w:hAnsi="Times New Roman"/>
                <w:sz w:val="28"/>
                <w:szCs w:val="28"/>
                <w:lang w:eastAsia="ru-RU"/>
              </w:rPr>
              <w:t>. Обеспечить освоение учащимися следующих фактов..., понятий..., идей..., терминов...</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10</w:t>
            </w:r>
            <w:r w:rsidRPr="00D0420E">
              <w:rPr>
                <w:rFonts w:ascii="Times New Roman" w:eastAsia="Times New Roman" w:hAnsi="Times New Roman"/>
                <w:sz w:val="28"/>
                <w:szCs w:val="28"/>
                <w:lang w:eastAsia="ru-RU"/>
              </w:rPr>
              <w:t>. Выявить и осмыслить причины..., сущность..., значение...</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11</w:t>
            </w:r>
            <w:r w:rsidRPr="00D0420E">
              <w:rPr>
                <w:rFonts w:ascii="Times New Roman" w:eastAsia="Times New Roman" w:hAnsi="Times New Roman"/>
                <w:sz w:val="28"/>
                <w:szCs w:val="28"/>
                <w:lang w:eastAsia="ru-RU"/>
              </w:rPr>
              <w:t>. Дать понятие;</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12</w:t>
            </w:r>
            <w:r w:rsidRPr="00D0420E">
              <w:rPr>
                <w:rFonts w:ascii="Times New Roman" w:eastAsia="Times New Roman" w:hAnsi="Times New Roman"/>
                <w:sz w:val="28"/>
                <w:szCs w:val="28"/>
                <w:lang w:eastAsia="ru-RU"/>
              </w:rPr>
              <w:t>. Проверить;</w:t>
            </w:r>
          </w:p>
          <w:p w:rsidR="00B6583E" w:rsidRPr="00D0420E" w:rsidRDefault="00B6583E" w:rsidP="00555A03">
            <w:pPr>
              <w:spacing w:after="120" w:line="240" w:lineRule="auto"/>
              <w:ind w:left="708"/>
              <w:rPr>
                <w:rFonts w:ascii="Times New Roman" w:eastAsia="Times New Roman" w:hAnsi="Times New Roman"/>
                <w:sz w:val="28"/>
                <w:szCs w:val="28"/>
                <w:lang w:eastAsia="ru-RU"/>
              </w:rPr>
            </w:pPr>
            <w:r w:rsidRPr="00D0420E">
              <w:rPr>
                <w:rFonts w:ascii="Times New Roman" w:eastAsia="Times New Roman" w:hAnsi="Times New Roman"/>
                <w:b/>
                <w:sz w:val="28"/>
                <w:szCs w:val="28"/>
                <w:lang w:eastAsia="ru-RU"/>
              </w:rPr>
              <w:t>13</w:t>
            </w:r>
            <w:r w:rsidRPr="00D0420E">
              <w:rPr>
                <w:rFonts w:ascii="Times New Roman" w:eastAsia="Times New Roman" w:hAnsi="Times New Roman"/>
                <w:sz w:val="28"/>
                <w:szCs w:val="28"/>
                <w:lang w:eastAsia="ru-RU"/>
              </w:rPr>
              <w:t>. Закрепить.</w:t>
            </w:r>
          </w:p>
          <w:p w:rsidR="00D24400" w:rsidRDefault="00D24400" w:rsidP="00555A03">
            <w:pPr>
              <w:spacing w:before="240" w:after="120" w:line="240" w:lineRule="auto"/>
              <w:jc w:val="center"/>
              <w:rPr>
                <w:rFonts w:ascii="Times New Roman" w:eastAsia="Times New Roman" w:hAnsi="Times New Roman"/>
                <w:b/>
                <w:color w:val="006666"/>
                <w:sz w:val="28"/>
                <w:szCs w:val="28"/>
                <w:lang w:eastAsia="ru-RU"/>
              </w:rPr>
            </w:pPr>
          </w:p>
          <w:p w:rsidR="00D24400" w:rsidRDefault="00D24400" w:rsidP="00555A03">
            <w:pPr>
              <w:spacing w:before="240" w:after="120" w:line="240" w:lineRule="auto"/>
              <w:jc w:val="center"/>
              <w:rPr>
                <w:rFonts w:ascii="Times New Roman" w:eastAsia="Times New Roman" w:hAnsi="Times New Roman"/>
                <w:b/>
                <w:color w:val="006666"/>
                <w:sz w:val="28"/>
                <w:szCs w:val="28"/>
                <w:lang w:eastAsia="ru-RU"/>
              </w:rPr>
            </w:pPr>
          </w:p>
          <w:p w:rsidR="00B6583E" w:rsidRPr="00D0420E" w:rsidRDefault="00B6583E" w:rsidP="00555A03">
            <w:pPr>
              <w:spacing w:before="240" w:after="120" w:line="240" w:lineRule="auto"/>
              <w:jc w:val="center"/>
              <w:rPr>
                <w:rFonts w:ascii="Times New Roman" w:eastAsia="Times New Roman" w:hAnsi="Times New Roman"/>
                <w:sz w:val="28"/>
                <w:szCs w:val="28"/>
                <w:lang w:eastAsia="ru-RU"/>
              </w:rPr>
            </w:pPr>
            <w:r w:rsidRPr="00D0420E">
              <w:rPr>
                <w:rFonts w:ascii="Times New Roman" w:eastAsia="Times New Roman" w:hAnsi="Times New Roman"/>
                <w:b/>
                <w:color w:val="006666"/>
                <w:sz w:val="28"/>
                <w:szCs w:val="28"/>
                <w:lang w:eastAsia="ru-RU"/>
              </w:rPr>
              <w:lastRenderedPageBreak/>
              <w:t>КОРРЕКЦИОННО-РАЗВИВАЮЩИЕ ЗАДАЧИ:</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Коррекционные задачи, их грамотная формулировка и эффективная реализация имеют принципиальное значение для нас.</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proofErr w:type="spellStart"/>
            <w:r w:rsidRPr="00D0420E">
              <w:rPr>
                <w:rFonts w:ascii="Times New Roman" w:eastAsia="Times New Roman" w:hAnsi="Times New Roman"/>
                <w:sz w:val="28"/>
                <w:szCs w:val="28"/>
                <w:lang w:eastAsia="ru-RU"/>
              </w:rPr>
              <w:t>Коррегировать</w:t>
            </w:r>
            <w:proofErr w:type="spellEnd"/>
            <w:r w:rsidRPr="00D0420E">
              <w:rPr>
                <w:rFonts w:ascii="Times New Roman" w:eastAsia="Times New Roman" w:hAnsi="Times New Roman"/>
                <w:sz w:val="28"/>
                <w:szCs w:val="28"/>
                <w:lang w:eastAsia="ru-RU"/>
              </w:rPr>
              <w:t xml:space="preserve"> … путём выполнения…;</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Развивать … через выполнение…;</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proofErr w:type="spellStart"/>
            <w:r w:rsidRPr="00D0420E">
              <w:rPr>
                <w:rFonts w:ascii="Times New Roman" w:eastAsia="Times New Roman" w:hAnsi="Times New Roman"/>
                <w:sz w:val="28"/>
                <w:szCs w:val="28"/>
                <w:lang w:eastAsia="ru-RU"/>
              </w:rPr>
              <w:t>Коррегировать</w:t>
            </w:r>
            <w:proofErr w:type="spellEnd"/>
            <w:r w:rsidRPr="00D0420E">
              <w:rPr>
                <w:rFonts w:ascii="Times New Roman" w:eastAsia="Times New Roman" w:hAnsi="Times New Roman"/>
                <w:sz w:val="28"/>
                <w:szCs w:val="28"/>
                <w:lang w:eastAsia="ru-RU"/>
              </w:rPr>
              <w:t xml:space="preserve"> и развивать … при работе </w:t>
            </w:r>
            <w:proofErr w:type="gramStart"/>
            <w:r w:rsidRPr="00D0420E">
              <w:rPr>
                <w:rFonts w:ascii="Times New Roman" w:eastAsia="Times New Roman" w:hAnsi="Times New Roman"/>
                <w:sz w:val="28"/>
                <w:szCs w:val="28"/>
                <w:lang w:eastAsia="ru-RU"/>
              </w:rPr>
              <w:t>с</w:t>
            </w:r>
            <w:proofErr w:type="gramEnd"/>
            <w:r w:rsidRPr="00D0420E">
              <w:rPr>
                <w:rFonts w:ascii="Times New Roman" w:eastAsia="Times New Roman" w:hAnsi="Times New Roman"/>
                <w:sz w:val="28"/>
                <w:szCs w:val="28"/>
                <w:lang w:eastAsia="ru-RU"/>
              </w:rPr>
              <w:t xml:space="preserve">  …;</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Развивать … на основе упражнений …</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Учить дифференцировать звуки речи, сходные по месту или способу образования.</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Развивать функции фонематического анализа.</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Преодоление речевого негатива.</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Расширять активный словарь.</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Совершенствовать грамматический строй речи.</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Учить пониманию слов различной меры общности.</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Учить строить предложения по принципу сочетания, подчинения.</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Вырабатывать привычку слухового контроля.</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Вырабатывать качество чтения.</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Совершенствовать быстроту, полноту и точность восприятия.</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Работать над последовательностью воспроизведения, умением устанавливать причинн</w:t>
            </w:r>
            <w:proofErr w:type="gramStart"/>
            <w:r w:rsidRPr="00D0420E">
              <w:rPr>
                <w:rFonts w:ascii="Times New Roman" w:eastAsia="Times New Roman" w:hAnsi="Times New Roman"/>
                <w:sz w:val="28"/>
                <w:szCs w:val="28"/>
                <w:lang w:eastAsia="ru-RU"/>
              </w:rPr>
              <w:t>о-</w:t>
            </w:r>
            <w:proofErr w:type="gramEnd"/>
            <w:r w:rsidRPr="00D0420E">
              <w:rPr>
                <w:rFonts w:ascii="Times New Roman" w:eastAsia="Times New Roman" w:hAnsi="Times New Roman"/>
                <w:sz w:val="28"/>
                <w:szCs w:val="28"/>
                <w:lang w:eastAsia="ru-RU"/>
              </w:rPr>
              <w:t xml:space="preserve"> следственные, временные связи между отдельными фактами и явлениями.</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Работать над укреплением памяти и преодолением её дефектов через охранительный режим.</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Развивать зрительную память.</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Учить замечать недостатки в работе, анализировать ход выполнения работы, сравнивать с образом.</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Упражнять в распознавании сходных предметов, находить сходные и отличительные признаки.</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Развивать умение группировать предметы.</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Работать над разложением целого на части и восстановлением целого из частей.</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Работать над пониманием нового правила или понятия.</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Учить делать выводы.</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Учить применять правила при выполнении упражнения.</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Развивать целенаправленность в работе.</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Учить выделять сходства и различия понятий.</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совершенствование коммуникативных умений;</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умение отвечать на вопрос;</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умение отвечать на вопрос;</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умение возражать, аргументировать мнение;</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умение вести диалог, монолог;</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повышение культуры и техники общения;</w:t>
            </w:r>
          </w:p>
          <w:p w:rsidR="00B6583E" w:rsidRPr="00D0420E" w:rsidRDefault="00B6583E" w:rsidP="00555A03">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умение проявлять и </w:t>
            </w:r>
            <w:proofErr w:type="gramStart"/>
            <w:r w:rsidRPr="00D0420E">
              <w:rPr>
                <w:rFonts w:ascii="Times New Roman" w:eastAsia="Times New Roman" w:hAnsi="Times New Roman"/>
                <w:sz w:val="28"/>
                <w:szCs w:val="28"/>
                <w:lang w:eastAsia="ru-RU"/>
              </w:rPr>
              <w:t>выражать интерес</w:t>
            </w:r>
            <w:proofErr w:type="gramEnd"/>
            <w:r w:rsidRPr="00D0420E">
              <w:rPr>
                <w:rFonts w:ascii="Times New Roman" w:eastAsia="Times New Roman" w:hAnsi="Times New Roman"/>
                <w:sz w:val="28"/>
                <w:szCs w:val="28"/>
                <w:lang w:eastAsia="ru-RU"/>
              </w:rPr>
              <w:t xml:space="preserve"> к окружающему.</w:t>
            </w:r>
          </w:p>
        </w:tc>
      </w:tr>
      <w:tr w:rsidR="00B6583E" w:rsidRPr="00D0420E" w:rsidTr="00555A03">
        <w:trPr>
          <w:tblCellSpacing w:w="0" w:type="dxa"/>
          <w:jc w:val="center"/>
        </w:trPr>
        <w:tc>
          <w:tcPr>
            <w:tcW w:w="0" w:type="auto"/>
            <w:vAlign w:val="center"/>
            <w:hideMark/>
          </w:tcPr>
          <w:p w:rsidR="00B6583E" w:rsidRPr="00D0420E" w:rsidRDefault="00B6583E" w:rsidP="00555A03">
            <w:pPr>
              <w:spacing w:before="120" w:after="120" w:line="240" w:lineRule="auto"/>
              <w:jc w:val="center"/>
              <w:rPr>
                <w:rFonts w:ascii="Times New Roman" w:eastAsia="Times New Roman" w:hAnsi="Times New Roman"/>
                <w:sz w:val="28"/>
                <w:szCs w:val="28"/>
                <w:lang w:eastAsia="ru-RU"/>
              </w:rPr>
            </w:pPr>
            <w:r w:rsidRPr="00D0420E">
              <w:rPr>
                <w:rFonts w:ascii="Times New Roman" w:eastAsia="Times New Roman" w:hAnsi="Times New Roman"/>
                <w:b/>
                <w:color w:val="006666"/>
                <w:sz w:val="28"/>
                <w:szCs w:val="28"/>
                <w:lang w:eastAsia="ru-RU"/>
              </w:rPr>
              <w:lastRenderedPageBreak/>
              <w:t>ВОСПИТАТЕЛЬНЫЕ ЗАДАЧИ:</w:t>
            </w:r>
          </w:p>
          <w:p w:rsidR="00B6583E" w:rsidRPr="00D0420E" w:rsidRDefault="00B6583E" w:rsidP="00555A0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Воспитывать интерес к учебе, предмету;</w:t>
            </w:r>
          </w:p>
          <w:p w:rsidR="00B6583E" w:rsidRPr="00D0420E" w:rsidRDefault="00B6583E" w:rsidP="00555A0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Воспитывать умение работать в парах, в команде;</w:t>
            </w:r>
          </w:p>
          <w:p w:rsidR="00B6583E" w:rsidRPr="00D0420E" w:rsidRDefault="00B6583E" w:rsidP="00555A0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Воспитывать самостоятельность;</w:t>
            </w:r>
          </w:p>
          <w:p w:rsidR="00B6583E" w:rsidRPr="00D0420E" w:rsidRDefault="00B6583E" w:rsidP="00555A0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Воспитывать нравственные качества (любовь, бережное отношение </w:t>
            </w:r>
            <w:proofErr w:type="gramStart"/>
            <w:r w:rsidRPr="00D0420E">
              <w:rPr>
                <w:rFonts w:ascii="Times New Roman" w:eastAsia="Times New Roman" w:hAnsi="Times New Roman"/>
                <w:sz w:val="28"/>
                <w:szCs w:val="28"/>
                <w:lang w:eastAsia="ru-RU"/>
              </w:rPr>
              <w:t>к</w:t>
            </w:r>
            <w:proofErr w:type="gramEnd"/>
            <w:r w:rsidRPr="00D0420E">
              <w:rPr>
                <w:rFonts w:ascii="Times New Roman" w:eastAsia="Times New Roman" w:hAnsi="Times New Roman"/>
                <w:sz w:val="28"/>
                <w:szCs w:val="28"/>
                <w:lang w:eastAsia="ru-RU"/>
              </w:rPr>
              <w:t xml:space="preserve"> …, трудолюбие, умение сопереживать и т.п.)</w:t>
            </w:r>
          </w:p>
          <w:p w:rsidR="00B6583E" w:rsidRPr="00D0420E" w:rsidRDefault="00B6583E" w:rsidP="00555A0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Способствовать формированию чувств..., или эмоций, показав ...</w:t>
            </w:r>
          </w:p>
        </w:tc>
      </w:tr>
      <w:tr w:rsidR="00B6583E" w:rsidRPr="00D0420E" w:rsidTr="00555A03">
        <w:trPr>
          <w:tblCellSpacing w:w="0" w:type="dxa"/>
          <w:jc w:val="center"/>
        </w:trPr>
        <w:tc>
          <w:tcPr>
            <w:tcW w:w="0" w:type="auto"/>
            <w:vAlign w:val="center"/>
            <w:hideMark/>
          </w:tcPr>
          <w:p w:rsidR="00B6583E" w:rsidRPr="00D0420E" w:rsidRDefault="00B6583E" w:rsidP="00555A03">
            <w:pPr>
              <w:spacing w:before="120" w:after="120" w:line="240" w:lineRule="auto"/>
              <w:jc w:val="both"/>
              <w:rPr>
                <w:rFonts w:ascii="Times New Roman" w:eastAsia="Times New Roman" w:hAnsi="Times New Roman"/>
                <w:sz w:val="28"/>
                <w:szCs w:val="28"/>
                <w:lang w:eastAsia="ru-RU"/>
              </w:rPr>
            </w:pPr>
            <w:r w:rsidRPr="003F5F30">
              <w:rPr>
                <w:rFonts w:ascii="Times New Roman" w:eastAsia="Times New Roman" w:hAnsi="Times New Roman"/>
                <w:sz w:val="28"/>
                <w:szCs w:val="28"/>
                <w:u w:val="single"/>
                <w:lang w:eastAsia="ru-RU"/>
              </w:rPr>
              <w:t>Структура урока</w:t>
            </w:r>
            <w:r w:rsidRPr="00D0420E">
              <w:rPr>
                <w:rFonts w:ascii="Times New Roman" w:eastAsia="Times New Roman" w:hAnsi="Times New Roman"/>
                <w:sz w:val="28"/>
                <w:szCs w:val="28"/>
                <w:lang w:eastAsia="ru-RU"/>
              </w:rPr>
              <w:t xml:space="preserve"> определяется дидактическими целями. Порядок структурных элементов может меняться, не все они могут входить в один урок.</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Как правило, в начале урока сообщается план работы на уроке для каждой возрастной категории умственно отсталых учащихся.</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Необходимой составляющей каждого урока является анализ организации учебно-воспитательного процесса, помогающий учителю корректировать урок с целью развития положительных и снижения отрицательных моментов. </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Коррекционная направленность особо значима.</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3F5F30">
              <w:rPr>
                <w:rFonts w:ascii="Times New Roman" w:eastAsia="Times New Roman" w:hAnsi="Times New Roman"/>
                <w:sz w:val="28"/>
                <w:szCs w:val="28"/>
                <w:u w:val="single"/>
                <w:lang w:eastAsia="ru-RU"/>
              </w:rPr>
              <w:t>Уроки, целиком посвященные объяснению нового материала, не проводятся</w:t>
            </w:r>
            <w:r w:rsidRPr="00D0420E">
              <w:rPr>
                <w:rFonts w:ascii="Times New Roman" w:eastAsia="Times New Roman" w:hAnsi="Times New Roman"/>
                <w:sz w:val="28"/>
                <w:szCs w:val="28"/>
                <w:lang w:eastAsia="ru-RU"/>
              </w:rPr>
              <w:t>. Это объясняется особенностями познавательной и эмоционально-волевой сферы, разным возрастом учащихся класса. Новый материал сообщается небольшими порциями с последующим многократным его закреплением. Именно этот этап является наиболее сложным как для детей, так и для учителя.  Необходимо так организовать работу на уроке, чтобы при знакомстве с новым материалом одной частью класса, другая  была занята повторением или закреплением ранее изученного. Задания выполняются при строгом контроле учителя, чтобы не закрепить ошибочного понимания материала. На этом этапе необходимо требовать от учащихся класса комментирования своих действий.</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3F5F30">
              <w:rPr>
                <w:rFonts w:ascii="Times New Roman" w:eastAsia="Times New Roman" w:hAnsi="Times New Roman"/>
                <w:sz w:val="28"/>
                <w:szCs w:val="28"/>
                <w:u w:val="single"/>
                <w:lang w:eastAsia="ru-RU"/>
              </w:rPr>
              <w:t>Оценка знаний</w:t>
            </w:r>
            <w:r w:rsidRPr="00D0420E">
              <w:rPr>
                <w:rFonts w:ascii="Times New Roman" w:eastAsia="Times New Roman" w:hAnsi="Times New Roman"/>
                <w:sz w:val="28"/>
                <w:szCs w:val="28"/>
                <w:lang w:eastAsia="ru-RU"/>
              </w:rPr>
              <w:t xml:space="preserve"> – неотъемлемая часть процесса обучения. Объективная оценка знаний, умений и навыков достигается сочетанием различных видов проверки знаний.</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Оценка играет роль стимулирующего и развивающего фактора. При оценке знаний  умственно отсталых учащихся учитываются их индивидуальные особенности. Не снижаются оценки за небрежный почерк, т.к. присутствуют нарушения мелкой моторики.</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Знания умственно отсталых класса оцениваются с учетом психофизических особенностей учащихся. Объективная оценка знаний, умений и навыков в данной конкретной ситуации затруднена и достигается только сочетанием различных видов проверки знаний.</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3F5F30">
              <w:rPr>
                <w:rFonts w:ascii="Times New Roman" w:eastAsia="Times New Roman" w:hAnsi="Times New Roman"/>
                <w:sz w:val="28"/>
                <w:szCs w:val="28"/>
                <w:u w:val="single"/>
                <w:lang w:eastAsia="ru-RU"/>
              </w:rPr>
              <w:t>Домашнее задание</w:t>
            </w:r>
            <w:r w:rsidRPr="00D0420E">
              <w:rPr>
                <w:rFonts w:ascii="Times New Roman" w:eastAsia="Times New Roman" w:hAnsi="Times New Roman"/>
                <w:sz w:val="28"/>
                <w:szCs w:val="28"/>
                <w:lang w:eastAsia="ru-RU"/>
              </w:rPr>
              <w:t xml:space="preserve"> дифференцируется в соответствии с программой. </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3F5F30">
              <w:rPr>
                <w:rFonts w:ascii="Times New Roman" w:eastAsia="Times New Roman" w:hAnsi="Times New Roman"/>
                <w:sz w:val="28"/>
                <w:szCs w:val="28"/>
                <w:u w:val="single"/>
                <w:lang w:eastAsia="ru-RU"/>
              </w:rPr>
              <w:t>Повторение</w:t>
            </w:r>
            <w:r w:rsidRPr="00D0420E">
              <w:rPr>
                <w:rFonts w:ascii="Times New Roman" w:eastAsia="Times New Roman" w:hAnsi="Times New Roman"/>
                <w:sz w:val="28"/>
                <w:szCs w:val="28"/>
                <w:lang w:eastAsia="ru-RU"/>
              </w:rPr>
              <w:t xml:space="preserve"> организуется в виде подгрупповой работы. Разная программа не позволяет осуществить эту работу фронтально.</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lastRenderedPageBreak/>
              <w:t>Повторение и обобщение знаний требует достаточного количества раздаточного материала, карточек с тренировочными упражнениями.</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Особое место отводится </w:t>
            </w:r>
            <w:r w:rsidRPr="00D0420E">
              <w:rPr>
                <w:rFonts w:ascii="Times New Roman" w:eastAsia="Times New Roman" w:hAnsi="Times New Roman"/>
                <w:sz w:val="28"/>
                <w:szCs w:val="28"/>
                <w:u w:val="single"/>
                <w:lang w:eastAsia="ru-RU"/>
              </w:rPr>
              <w:t>самостоятельной работе</w:t>
            </w:r>
            <w:r w:rsidRPr="00D0420E">
              <w:rPr>
                <w:rFonts w:ascii="Times New Roman" w:eastAsia="Times New Roman" w:hAnsi="Times New Roman"/>
                <w:sz w:val="28"/>
                <w:szCs w:val="28"/>
                <w:lang w:eastAsia="ru-RU"/>
              </w:rPr>
              <w:t>. Подбираются виды самостоятельной работы с учетом программы, возможностей каждого ученика класса. Упражнения для самостоятельной работы не только формируют приемы и способы учебной работы, но и активизируют познавательную деятельность учащихся.</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Для диагностики развития ребенка на конкретном этапе и возможности запланировать дальнейшую </w:t>
            </w:r>
            <w:proofErr w:type="spellStart"/>
            <w:r w:rsidRPr="00D0420E">
              <w:rPr>
                <w:rFonts w:ascii="Times New Roman" w:eastAsia="Times New Roman" w:hAnsi="Times New Roman"/>
                <w:sz w:val="28"/>
                <w:szCs w:val="28"/>
                <w:lang w:eastAsia="ru-RU"/>
              </w:rPr>
              <w:t>коррекционно</w:t>
            </w:r>
            <w:proofErr w:type="spellEnd"/>
            <w:r w:rsidRPr="00D0420E">
              <w:rPr>
                <w:rFonts w:ascii="Times New Roman" w:eastAsia="Times New Roman" w:hAnsi="Times New Roman"/>
                <w:sz w:val="28"/>
                <w:szCs w:val="28"/>
                <w:lang w:eastAsia="ru-RU"/>
              </w:rPr>
              <w:t xml:space="preserve"> - развивающую работу ведется определенная документация на каждого ученика специальных (коррекционных) классов VIII вида:</w:t>
            </w:r>
          </w:p>
          <w:p w:rsidR="00B6583E" w:rsidRPr="00D0420E" w:rsidRDefault="00B6583E" w:rsidP="00555A03">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 дневники наблюдения,</w:t>
            </w:r>
          </w:p>
          <w:p w:rsidR="00B6583E" w:rsidRPr="00D0420E" w:rsidRDefault="003F5F30" w:rsidP="00555A03">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индивидуальная карты развития</w:t>
            </w:r>
          </w:p>
          <w:p w:rsidR="003F5F30" w:rsidRPr="00D0420E" w:rsidRDefault="00B6583E" w:rsidP="003F5F30">
            <w:pPr>
              <w:spacing w:after="120" w:line="240" w:lineRule="auto"/>
              <w:jc w:val="both"/>
              <w:rPr>
                <w:rFonts w:ascii="Times New Roman" w:eastAsia="Times New Roman" w:hAnsi="Times New Roman"/>
                <w:sz w:val="28"/>
                <w:szCs w:val="28"/>
                <w:lang w:eastAsia="ru-RU"/>
              </w:rPr>
            </w:pPr>
            <w:r w:rsidRPr="00D0420E">
              <w:rPr>
                <w:rFonts w:ascii="Times New Roman" w:eastAsia="Times New Roman" w:hAnsi="Times New Roman"/>
                <w:sz w:val="28"/>
                <w:szCs w:val="28"/>
                <w:lang w:eastAsia="ru-RU"/>
              </w:rPr>
              <w:t xml:space="preserve"> </w:t>
            </w:r>
          </w:p>
          <w:p w:rsidR="00B6583E" w:rsidRPr="00D0420E" w:rsidRDefault="00B6583E" w:rsidP="00555A03">
            <w:pPr>
              <w:spacing w:after="120" w:line="240" w:lineRule="auto"/>
              <w:jc w:val="both"/>
              <w:rPr>
                <w:rFonts w:ascii="Times New Roman" w:eastAsia="Times New Roman" w:hAnsi="Times New Roman"/>
                <w:sz w:val="28"/>
                <w:szCs w:val="28"/>
                <w:lang w:eastAsia="ru-RU"/>
              </w:rPr>
            </w:pPr>
          </w:p>
        </w:tc>
      </w:tr>
      <w:tr w:rsidR="00B6583E" w:rsidRPr="00D0420E" w:rsidTr="00555A03">
        <w:trPr>
          <w:tblCellSpacing w:w="0" w:type="dxa"/>
          <w:jc w:val="center"/>
        </w:trPr>
        <w:tc>
          <w:tcPr>
            <w:tcW w:w="0" w:type="auto"/>
            <w:vAlign w:val="center"/>
            <w:hideMark/>
          </w:tcPr>
          <w:p w:rsidR="00B6583E" w:rsidRPr="00D0420E" w:rsidRDefault="00B6583E" w:rsidP="00B6583E">
            <w:pPr>
              <w:spacing w:after="0" w:line="240" w:lineRule="auto"/>
              <w:rPr>
                <w:rFonts w:ascii="Times New Roman" w:eastAsia="Times New Roman" w:hAnsi="Times New Roman"/>
                <w:sz w:val="28"/>
                <w:szCs w:val="28"/>
                <w:lang w:eastAsia="ru-RU"/>
              </w:rPr>
            </w:pPr>
          </w:p>
        </w:tc>
      </w:tr>
    </w:tbl>
    <w:p w:rsidR="00B6583E" w:rsidRPr="00D0420E" w:rsidRDefault="00B6583E" w:rsidP="00B6583E">
      <w:pPr>
        <w:rPr>
          <w:rFonts w:ascii="Times New Roman" w:hAnsi="Times New Roman"/>
          <w:sz w:val="28"/>
          <w:szCs w:val="28"/>
        </w:rPr>
      </w:pPr>
    </w:p>
    <w:p w:rsidR="00611CFB" w:rsidRPr="00D0420E" w:rsidRDefault="00611CFB">
      <w:pPr>
        <w:rPr>
          <w:rFonts w:ascii="Times New Roman" w:hAnsi="Times New Roman"/>
          <w:sz w:val="28"/>
          <w:szCs w:val="28"/>
        </w:rPr>
      </w:pPr>
    </w:p>
    <w:sectPr w:rsidR="00611CFB" w:rsidRPr="00D0420E" w:rsidSect="00CF5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D4CA6"/>
    <w:multiLevelType w:val="multilevel"/>
    <w:tmpl w:val="69CE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20029"/>
    <w:multiLevelType w:val="multilevel"/>
    <w:tmpl w:val="C00C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3E"/>
    <w:rsid w:val="00043726"/>
    <w:rsid w:val="003F5F30"/>
    <w:rsid w:val="00611CFB"/>
    <w:rsid w:val="00B6583E"/>
    <w:rsid w:val="00D0420E"/>
    <w:rsid w:val="00D2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3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3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2016-04-19T09:56:00Z</dcterms:created>
  <dcterms:modified xsi:type="dcterms:W3CDTF">2016-04-19T09:56:00Z</dcterms:modified>
</cp:coreProperties>
</file>