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76" w:rsidRPr="0002791C" w:rsidRDefault="008E1376" w:rsidP="008E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заместителя </w:t>
      </w:r>
      <w:r w:rsidRPr="0002791C">
        <w:rPr>
          <w:rFonts w:ascii="Times New Roman" w:hAnsi="Times New Roman" w:cs="Times New Roman"/>
          <w:b/>
          <w:bCs/>
          <w:sz w:val="28"/>
          <w:szCs w:val="28"/>
        </w:rPr>
        <w:t>директора по воспитательной работе.</w:t>
      </w:r>
    </w:p>
    <w:p w:rsidR="008E1376" w:rsidRPr="0002791C" w:rsidRDefault="008E1376" w:rsidP="008E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111"/>
        <w:gridCol w:w="1483"/>
        <w:gridCol w:w="24"/>
        <w:gridCol w:w="2887"/>
      </w:tblGrid>
      <w:tr w:rsidR="008E1376" w:rsidRPr="0002791C" w:rsidTr="007B3BB1">
        <w:trPr>
          <w:trHeight w:val="125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791C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02791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2791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791C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83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2911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</w:tr>
      <w:tr w:rsidR="008E1376" w:rsidRPr="0002791C" w:rsidTr="007B3BB1">
        <w:trPr>
          <w:trHeight w:val="125"/>
        </w:trPr>
        <w:tc>
          <w:tcPr>
            <w:tcW w:w="9889" w:type="dxa"/>
            <w:gridSpan w:val="6"/>
          </w:tcPr>
          <w:p w:rsidR="008E1376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8E1376" w:rsidRPr="0002791C" w:rsidTr="007B3BB1">
        <w:trPr>
          <w:trHeight w:val="288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педагогической нагрузки, графика работы воспитателей </w:t>
            </w:r>
          </w:p>
        </w:tc>
        <w:tc>
          <w:tcPr>
            <w:tcW w:w="1483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911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E1376" w:rsidRPr="0002791C" w:rsidTr="007B3BB1">
        <w:trPr>
          <w:trHeight w:val="1254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планирующей документации воспитателей, методического объединения воспитателей, педагогов дополнительного образования.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E1376" w:rsidRPr="0002791C" w:rsidTr="007B3BB1">
        <w:trPr>
          <w:trHeight w:val="93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списка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группы риска. Планирование индивидуальной работы с данной категорией учащихся.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педагог, воспитатели</w:t>
            </w:r>
          </w:p>
        </w:tc>
      </w:tr>
      <w:tr w:rsidR="008E1376" w:rsidRPr="0002791C" w:rsidTr="007B3BB1">
        <w:trPr>
          <w:trHeight w:val="770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кружков по интересам. Составление расписания кружков.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руководители кружков</w:t>
            </w:r>
          </w:p>
        </w:tc>
      </w:tr>
      <w:tr w:rsidR="008E1376" w:rsidRPr="0002791C" w:rsidTr="007B3BB1">
        <w:trPr>
          <w:trHeight w:val="931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«картины затруднений» в работе воспитателей с целью дальнейшей координации их деятельности.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воспитателями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Педагог психолог  Березовская Н.Н., </w:t>
            </w: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819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творческой группы педагогов.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Исследовательский 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педагогов</w:t>
            </w:r>
          </w:p>
        </w:tc>
      </w:tr>
      <w:tr w:rsidR="008E1376" w:rsidRPr="0002791C" w:rsidTr="007B3BB1">
        <w:trPr>
          <w:trHeight w:val="844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информационно-наглядного стенда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педагогов</w:t>
            </w:r>
          </w:p>
        </w:tc>
      </w:tr>
      <w:tr w:rsidR="008E1376" w:rsidRPr="0002791C" w:rsidTr="007B3BB1">
        <w:trPr>
          <w:trHeight w:val="417"/>
        </w:trPr>
        <w:tc>
          <w:tcPr>
            <w:tcW w:w="9889" w:type="dxa"/>
            <w:gridSpan w:val="6"/>
          </w:tcPr>
          <w:p w:rsidR="008E1376" w:rsidRPr="00F60FD6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60FD6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8E1376" w:rsidRPr="0002791C" w:rsidTr="007B3BB1">
        <w:trPr>
          <w:trHeight w:val="748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 с подавшими заявление о включении в план аттестации на получение профессиональной категории воспитателями, презентация документации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педагогам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воспитателями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E1376" w:rsidRPr="0002791C" w:rsidTr="007B3BB1">
        <w:trPr>
          <w:trHeight w:val="1450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Срез уровня воспитанности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педагогов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02791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gridSpan w:val="2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семинара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 Методы исследования мониторинга уровня воспитанности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воспитателями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791C">
              <w:rPr>
                <w:color w:val="000000"/>
                <w:sz w:val="28"/>
                <w:szCs w:val="28"/>
              </w:rPr>
              <w:t xml:space="preserve">Педагог психолог  Березовская Н.Н., </w:t>
            </w:r>
            <w:r>
              <w:rPr>
                <w:color w:val="000000"/>
                <w:sz w:val="28"/>
                <w:szCs w:val="28"/>
              </w:rPr>
              <w:t>Карелина Э.В., 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Практикум  «Теоретические основы воспитания в коррекционной школе 8 вида»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воспитателями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педагогов</w:t>
            </w:r>
          </w:p>
        </w:tc>
      </w:tr>
      <w:tr w:rsidR="008E1376" w:rsidRPr="0002791C" w:rsidTr="007B3BB1">
        <w:trPr>
          <w:trHeight w:val="383"/>
        </w:trPr>
        <w:tc>
          <w:tcPr>
            <w:tcW w:w="9889" w:type="dxa"/>
            <w:gridSpan w:val="6"/>
          </w:tcPr>
          <w:p w:rsidR="008E1376" w:rsidRPr="00373AD5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73AD5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отдыха обучающихся на осенних каникулах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справки с аналитическим отчетом воспитательной работы за 1 четверть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Творческий отчет воспитателей высшей категории 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воспитателями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383"/>
        </w:trPr>
        <w:tc>
          <w:tcPr>
            <w:tcW w:w="9889" w:type="dxa"/>
            <w:gridSpan w:val="6"/>
          </w:tcPr>
          <w:p w:rsidR="008E1376" w:rsidRPr="0028209C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209C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Срез уровня воспитанности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группа педагогов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справки с аналитическим отчетом воспитательной работы за 2 четверть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458"/>
        </w:trPr>
        <w:tc>
          <w:tcPr>
            <w:tcW w:w="9889" w:type="dxa"/>
            <w:gridSpan w:val="6"/>
          </w:tcPr>
          <w:p w:rsidR="008E1376" w:rsidRPr="0028209C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209C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отдыха обучающихся на зимних каникулах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Результаты проведения мероприятий по ЗОЖ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динамика)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М.О, школьный психолог, социальный педагог</w:t>
            </w:r>
          </w:p>
        </w:tc>
      </w:tr>
      <w:tr w:rsidR="008E1376" w:rsidRPr="0002791C" w:rsidTr="007B3BB1">
        <w:trPr>
          <w:trHeight w:val="482"/>
        </w:trPr>
        <w:tc>
          <w:tcPr>
            <w:tcW w:w="9889" w:type="dxa"/>
            <w:gridSpan w:val="6"/>
          </w:tcPr>
          <w:p w:rsidR="008E1376" w:rsidRPr="0028209C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8209C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месячника по патриотическому воспитанию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проведения спортивно-оздоровительных мероприятий 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Творческий отчет воспитателей 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профессионального мастерства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303"/>
        </w:trPr>
        <w:tc>
          <w:tcPr>
            <w:tcW w:w="9889" w:type="dxa"/>
            <w:gridSpan w:val="6"/>
          </w:tcPr>
          <w:p w:rsidR="008E1376" w:rsidRPr="006D5AF0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D5AF0"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участию в краевом конкурсе-смотре детского творчества и мастерства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отдыха обучающихся на весенних каникулах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справки с аналитическим отчетом воспитательной работы за 3 четверть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371"/>
        </w:trPr>
        <w:tc>
          <w:tcPr>
            <w:tcW w:w="9889" w:type="dxa"/>
            <w:gridSpan w:val="6"/>
          </w:tcPr>
          <w:p w:rsidR="008E1376" w:rsidRPr="006D5AF0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D5AF0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Месячник «Цвети, земля»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КТД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работ кружков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ПДО</w:t>
            </w:r>
          </w:p>
        </w:tc>
      </w:tr>
      <w:tr w:rsidR="008E1376" w:rsidRPr="0002791C" w:rsidTr="007B3BB1">
        <w:trPr>
          <w:trHeight w:val="268"/>
        </w:trPr>
        <w:tc>
          <w:tcPr>
            <w:tcW w:w="9889" w:type="dxa"/>
            <w:gridSpan w:val="6"/>
          </w:tcPr>
          <w:p w:rsidR="008E1376" w:rsidRPr="006D5AF0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D5AF0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Срез уровня воспитанности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анализа воспитательной работы за 2016-2017 учебный год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Аналитический </w:t>
            </w:r>
          </w:p>
        </w:tc>
        <w:tc>
          <w:tcPr>
            <w:tcW w:w="2887" w:type="dxa"/>
          </w:tcPr>
          <w:p w:rsidR="008E1376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М.О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отдыха обучающихся на летних каникулах</w:t>
            </w:r>
            <w:proofErr w:type="gramEnd"/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досуга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 координатор лета</w:t>
            </w:r>
          </w:p>
        </w:tc>
      </w:tr>
      <w:tr w:rsidR="008E1376" w:rsidRPr="0002791C" w:rsidTr="007B3BB1">
        <w:trPr>
          <w:trHeight w:val="772"/>
        </w:trPr>
        <w:tc>
          <w:tcPr>
            <w:tcW w:w="675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трудовой практики учащимися 5-8 классов на летних каникулах</w:t>
            </w:r>
          </w:p>
        </w:tc>
        <w:tc>
          <w:tcPr>
            <w:tcW w:w="1507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трудовой практики</w:t>
            </w:r>
          </w:p>
        </w:tc>
        <w:tc>
          <w:tcPr>
            <w:tcW w:w="2887" w:type="dxa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ВР, координатор лета</w:t>
            </w:r>
          </w:p>
        </w:tc>
      </w:tr>
      <w:tr w:rsidR="008E1376" w:rsidRPr="0002791C" w:rsidTr="007B3BB1">
        <w:trPr>
          <w:trHeight w:val="483"/>
        </w:trPr>
        <w:tc>
          <w:tcPr>
            <w:tcW w:w="9889" w:type="dxa"/>
            <w:gridSpan w:val="6"/>
          </w:tcPr>
          <w:p w:rsidR="008E1376" w:rsidRPr="005C6A45" w:rsidRDefault="008E1376" w:rsidP="007B3B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C6A45">
              <w:rPr>
                <w:b/>
                <w:color w:val="000000"/>
                <w:sz w:val="28"/>
                <w:szCs w:val="28"/>
              </w:rPr>
              <w:t>Тематика инструктивно-методических совещаний</w:t>
            </w:r>
          </w:p>
        </w:tc>
      </w:tr>
      <w:tr w:rsidR="008E1376" w:rsidRPr="0002791C" w:rsidTr="007B3BB1">
        <w:trPr>
          <w:trHeight w:val="547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gridSpan w:val="4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gridSpan w:val="4"/>
          </w:tcPr>
          <w:p w:rsidR="008E1376" w:rsidRPr="005C6A45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5C6A45">
              <w:rPr>
                <w:color w:val="000000"/>
                <w:sz w:val="28"/>
                <w:szCs w:val="28"/>
              </w:rPr>
              <w:t>Итоги работы первой недели</w:t>
            </w:r>
          </w:p>
          <w:p w:rsidR="008E1376" w:rsidRPr="005C6A45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5C6A45">
              <w:rPr>
                <w:color w:val="000000"/>
                <w:sz w:val="28"/>
                <w:szCs w:val="28"/>
              </w:rPr>
              <w:t xml:space="preserve">Задачи педагогического коллектива воспитателей по решению </w:t>
            </w:r>
            <w:r w:rsidRPr="005C6A45">
              <w:rPr>
                <w:color w:val="000000"/>
                <w:sz w:val="28"/>
                <w:szCs w:val="28"/>
              </w:rPr>
              <w:lastRenderedPageBreak/>
              <w:t>миссии воспитательной работы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1.Итоги проверки состояния воспитательной работы в ГПД</w:t>
            </w:r>
          </w:p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2.Итоги контроля работы воспитателей по организации прогулок на свежем воздухе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3.Анализ посещенных воспитательных занятий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1.Итоги проверки состояния воспитательной работы в ГПД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2.Соблюдение санитарно-гигиенических требований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1.Действенность работы воспитателей 1-2 класса по формированию механизма эмоциональн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устойчивого поведения детей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2.Выполнение воспитателями планов по духовно-нравственному воспитанию обучающихся с ОВЗ в рамках ФГОС (начальная школа)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1.Соблюдение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правил внутреннего распорядка школы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2.Санитарное состояние учебных кабинетов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Итоги проверки состояния воспитательной работы в ГПД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2.Итоги контроля работы воспитателей по формированию механизмов эмоциональн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устойчивого поведения детей 3-6 классов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1.Работа воспитателей по адаптации детей вновь прибывших в школу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2.Выполнение воспитателями планов по самообразованию и перспективно-тематических планов</w:t>
            </w:r>
          </w:p>
        </w:tc>
      </w:tr>
      <w:tr w:rsidR="008E1376" w:rsidRPr="0002791C" w:rsidTr="007B3BB1">
        <w:trPr>
          <w:trHeight w:val="415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1.Условия для безопасного нахождения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образовательном учреждении</w:t>
            </w:r>
          </w:p>
          <w:p w:rsidR="008E1376" w:rsidRPr="00F51EA9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2.Участие воспитателей в краевых, городских конкурсах, публикации в СМИ</w:t>
            </w:r>
          </w:p>
        </w:tc>
      </w:tr>
      <w:tr w:rsidR="008E1376" w:rsidRPr="0002791C" w:rsidTr="007B3BB1">
        <w:trPr>
          <w:trHeight w:val="772"/>
        </w:trPr>
        <w:tc>
          <w:tcPr>
            <w:tcW w:w="1384" w:type="dxa"/>
            <w:gridSpan w:val="2"/>
          </w:tcPr>
          <w:p w:rsidR="008E1376" w:rsidRPr="0002791C" w:rsidRDefault="008E1376" w:rsidP="007B3B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505" w:type="dxa"/>
            <w:gridSpan w:val="4"/>
          </w:tcPr>
          <w:p w:rsidR="008E1376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1.Составление отчетной документации </w:t>
            </w:r>
          </w:p>
          <w:p w:rsidR="008E1376" w:rsidRPr="0002791C" w:rsidRDefault="008E1376" w:rsidP="007B3B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2.Подготовка к летнему оздоровительному сезону</w:t>
            </w:r>
          </w:p>
        </w:tc>
      </w:tr>
    </w:tbl>
    <w:p w:rsidR="00096A4A" w:rsidRDefault="00096A4A">
      <w:bookmarkStart w:id="0" w:name="_GoBack"/>
      <w:bookmarkEnd w:id="0"/>
    </w:p>
    <w:sectPr w:rsidR="000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76"/>
    <w:rsid w:val="00096A4A"/>
    <w:rsid w:val="008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1</cp:revision>
  <dcterms:created xsi:type="dcterms:W3CDTF">2016-12-08T01:06:00Z</dcterms:created>
  <dcterms:modified xsi:type="dcterms:W3CDTF">2016-12-08T01:07:00Z</dcterms:modified>
</cp:coreProperties>
</file>