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F1" w:rsidRDefault="00157EC6" w:rsidP="00B05C88">
      <w:pPr>
        <w:spacing w:after="0"/>
        <w:rPr>
          <w:rFonts w:ascii="Times New Roman" w:eastAsiaTheme="minorEastAsia" w:hAnsi="Times New Roman" w:cs="Times New Roman"/>
          <w:b/>
          <w:sz w:val="28"/>
          <w:szCs w:val="28"/>
        </w:rPr>
      </w:pPr>
      <w:r>
        <w:rPr>
          <w:rFonts w:ascii="Times New Roman" w:eastAsiaTheme="minorEastAsia" w:hAnsi="Times New Roman" w:cs="Times New Roman"/>
          <w:b/>
          <w:noProof/>
          <w:sz w:val="28"/>
          <w:szCs w:val="28"/>
          <w:lang w:eastAsia="ru-RU"/>
        </w:rPr>
        <w:drawing>
          <wp:inline distT="0" distB="0" distL="0" distR="0">
            <wp:extent cx="5940425" cy="81692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10_0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157EC6" w:rsidRDefault="00157EC6" w:rsidP="00B05C88">
      <w:pPr>
        <w:spacing w:after="0"/>
        <w:rPr>
          <w:rFonts w:ascii="Times New Roman" w:eastAsiaTheme="minorEastAsia" w:hAnsi="Times New Roman" w:cs="Times New Roman"/>
          <w:b/>
          <w:sz w:val="28"/>
          <w:szCs w:val="28"/>
        </w:rPr>
      </w:pPr>
    </w:p>
    <w:p w:rsidR="00157EC6" w:rsidRDefault="00157EC6" w:rsidP="00B05C88">
      <w:pPr>
        <w:spacing w:after="0"/>
        <w:rPr>
          <w:rFonts w:ascii="Times New Roman" w:eastAsiaTheme="minorEastAsia" w:hAnsi="Times New Roman" w:cs="Times New Roman"/>
          <w:b/>
          <w:sz w:val="28"/>
          <w:szCs w:val="28"/>
        </w:rPr>
      </w:pPr>
    </w:p>
    <w:p w:rsidR="00157EC6" w:rsidRDefault="00157EC6" w:rsidP="00B05C88">
      <w:pPr>
        <w:spacing w:after="0"/>
        <w:rPr>
          <w:rFonts w:ascii="Times New Roman" w:eastAsiaTheme="minorEastAsia" w:hAnsi="Times New Roman" w:cs="Times New Roman"/>
          <w:b/>
          <w:sz w:val="28"/>
          <w:szCs w:val="28"/>
        </w:rPr>
      </w:pPr>
    </w:p>
    <w:p w:rsidR="00157EC6" w:rsidRDefault="00157EC6" w:rsidP="00B05C88">
      <w:pPr>
        <w:spacing w:after="0"/>
        <w:rPr>
          <w:rFonts w:ascii="Times New Roman" w:eastAsiaTheme="minorEastAsia" w:hAnsi="Times New Roman" w:cs="Times New Roman"/>
          <w:b/>
          <w:sz w:val="28"/>
          <w:szCs w:val="28"/>
        </w:rPr>
      </w:pPr>
    </w:p>
    <w:p w:rsidR="00C83016" w:rsidRPr="00C83016" w:rsidRDefault="00C83016" w:rsidP="00B05C88">
      <w:pPr>
        <w:spacing w:after="0"/>
        <w:rPr>
          <w:rFonts w:ascii="Times New Roman" w:eastAsiaTheme="minorEastAsia" w:hAnsi="Times New Roman" w:cs="Times New Roman"/>
          <w:b/>
          <w:sz w:val="28"/>
          <w:szCs w:val="28"/>
        </w:rPr>
      </w:pPr>
      <w:bookmarkStart w:id="0" w:name="_GoBack"/>
      <w:bookmarkEnd w:id="0"/>
      <w:r w:rsidRPr="00C83016">
        <w:rPr>
          <w:rFonts w:ascii="Times New Roman" w:eastAsiaTheme="minorEastAsia" w:hAnsi="Times New Roman" w:cs="Times New Roman"/>
          <w:b/>
          <w:sz w:val="28"/>
          <w:szCs w:val="28"/>
        </w:rPr>
        <w:lastRenderedPageBreak/>
        <w:t>Содержание:</w:t>
      </w:r>
    </w:p>
    <w:p w:rsidR="00C83016" w:rsidRPr="00C83016" w:rsidRDefault="00C83016" w:rsidP="00C83016">
      <w:pPr>
        <w:spacing w:after="0"/>
        <w:rPr>
          <w:rFonts w:ascii="Times New Roman" w:eastAsiaTheme="minorEastAsia" w:hAnsi="Times New Roman" w:cs="Times New Roman"/>
          <w:sz w:val="28"/>
          <w:szCs w:val="28"/>
        </w:rPr>
      </w:pPr>
    </w:p>
    <w:p w:rsidR="00C83016" w:rsidRPr="00C83016" w:rsidRDefault="00C83016" w:rsidP="00C83016">
      <w:pPr>
        <w:spacing w:after="0"/>
        <w:rPr>
          <w:rFonts w:ascii="Times New Roman" w:eastAsiaTheme="minorEastAsia" w:hAnsi="Times New Roman" w:cs="Times New Roman"/>
          <w:sz w:val="28"/>
          <w:szCs w:val="28"/>
        </w:rPr>
      </w:pPr>
      <w:r w:rsidRPr="00C83016">
        <w:rPr>
          <w:rFonts w:ascii="Times New Roman" w:eastAsiaTheme="minorEastAsia" w:hAnsi="Times New Roman" w:cs="Times New Roman"/>
          <w:sz w:val="28"/>
          <w:szCs w:val="28"/>
        </w:rPr>
        <w:t xml:space="preserve">1.Пояснительная записка……………………………… ………………     </w:t>
      </w:r>
      <w:r>
        <w:rPr>
          <w:rFonts w:ascii="Times New Roman" w:eastAsiaTheme="minorEastAsia" w:hAnsi="Times New Roman" w:cs="Times New Roman"/>
          <w:sz w:val="28"/>
          <w:szCs w:val="28"/>
        </w:rPr>
        <w:t xml:space="preserve"> </w:t>
      </w:r>
      <w:r w:rsidR="003B79D4">
        <w:rPr>
          <w:rFonts w:ascii="Times New Roman" w:eastAsiaTheme="minorEastAsia" w:hAnsi="Times New Roman" w:cs="Times New Roman"/>
          <w:sz w:val="28"/>
          <w:szCs w:val="28"/>
        </w:rPr>
        <w:t>2</w:t>
      </w:r>
    </w:p>
    <w:p w:rsidR="00C83016" w:rsidRPr="00C83016" w:rsidRDefault="00C83016" w:rsidP="00C83016">
      <w:pPr>
        <w:spacing w:after="0"/>
        <w:rPr>
          <w:rFonts w:ascii="Times New Roman" w:eastAsiaTheme="minorEastAsia" w:hAnsi="Times New Roman" w:cs="Times New Roman"/>
          <w:sz w:val="28"/>
          <w:szCs w:val="28"/>
        </w:rPr>
      </w:pPr>
      <w:r w:rsidRPr="00C83016">
        <w:rPr>
          <w:rFonts w:ascii="Times New Roman" w:eastAsiaTheme="minorEastAsia" w:hAnsi="Times New Roman" w:cs="Times New Roman"/>
          <w:sz w:val="28"/>
          <w:szCs w:val="28"/>
        </w:rPr>
        <w:t xml:space="preserve">2. Методологические и теоретические основы программы………..         </w:t>
      </w:r>
      <w:r w:rsidR="003B79D4">
        <w:rPr>
          <w:rFonts w:ascii="Times New Roman" w:eastAsiaTheme="minorEastAsia" w:hAnsi="Times New Roman" w:cs="Times New Roman"/>
          <w:sz w:val="28"/>
          <w:szCs w:val="28"/>
        </w:rPr>
        <w:t>5</w:t>
      </w:r>
    </w:p>
    <w:p w:rsidR="00C83016" w:rsidRPr="00C83016" w:rsidRDefault="00C83016" w:rsidP="00C83016">
      <w:pPr>
        <w:spacing w:after="0"/>
        <w:rPr>
          <w:rFonts w:ascii="Times New Roman" w:eastAsiaTheme="minorEastAsia" w:hAnsi="Times New Roman" w:cs="Times New Roman"/>
          <w:sz w:val="28"/>
          <w:szCs w:val="28"/>
        </w:rPr>
      </w:pPr>
      <w:r w:rsidRPr="00C83016">
        <w:rPr>
          <w:rFonts w:ascii="Times New Roman" w:eastAsiaTheme="minorEastAsia" w:hAnsi="Times New Roman" w:cs="Times New Roman"/>
          <w:sz w:val="28"/>
          <w:szCs w:val="28"/>
        </w:rPr>
        <w:t xml:space="preserve">3. Цели и задачи программы……………………………………………     </w:t>
      </w:r>
      <w:r w:rsidR="003B79D4">
        <w:rPr>
          <w:rFonts w:ascii="Times New Roman" w:eastAsiaTheme="minorEastAsia" w:hAnsi="Times New Roman" w:cs="Times New Roman"/>
          <w:sz w:val="28"/>
          <w:szCs w:val="28"/>
        </w:rPr>
        <w:t>6</w:t>
      </w:r>
    </w:p>
    <w:p w:rsidR="00C83016" w:rsidRPr="00C83016" w:rsidRDefault="00C83016" w:rsidP="00C83016">
      <w:pPr>
        <w:spacing w:after="0"/>
        <w:rPr>
          <w:rFonts w:ascii="Times New Roman" w:eastAsiaTheme="minorEastAsia" w:hAnsi="Times New Roman" w:cs="Times New Roman"/>
          <w:sz w:val="28"/>
          <w:szCs w:val="28"/>
        </w:rPr>
      </w:pPr>
      <w:r w:rsidRPr="00C83016">
        <w:rPr>
          <w:rFonts w:ascii="Times New Roman" w:eastAsiaTheme="minorEastAsia" w:hAnsi="Times New Roman" w:cs="Times New Roman"/>
          <w:sz w:val="28"/>
          <w:szCs w:val="28"/>
        </w:rPr>
        <w:t xml:space="preserve">4. Организация работы по программе………………………………..        </w:t>
      </w:r>
      <w:r w:rsidR="003B79D4">
        <w:rPr>
          <w:rFonts w:ascii="Times New Roman" w:eastAsiaTheme="minorEastAsia" w:hAnsi="Times New Roman" w:cs="Times New Roman"/>
          <w:sz w:val="28"/>
          <w:szCs w:val="28"/>
        </w:rPr>
        <w:t>6</w:t>
      </w:r>
    </w:p>
    <w:p w:rsidR="00C83016" w:rsidRPr="00C83016" w:rsidRDefault="00C83016" w:rsidP="00C83016">
      <w:pPr>
        <w:spacing w:after="0"/>
        <w:rPr>
          <w:rFonts w:ascii="Times New Roman" w:eastAsiaTheme="minorEastAsia" w:hAnsi="Times New Roman" w:cs="Times New Roman"/>
          <w:sz w:val="28"/>
          <w:szCs w:val="28"/>
        </w:rPr>
      </w:pPr>
      <w:r w:rsidRPr="00C83016">
        <w:rPr>
          <w:rFonts w:ascii="Times New Roman" w:eastAsiaTheme="minorEastAsia" w:hAnsi="Times New Roman" w:cs="Times New Roman"/>
          <w:sz w:val="28"/>
          <w:szCs w:val="28"/>
        </w:rPr>
        <w:t>5. Содержание программы</w:t>
      </w:r>
    </w:p>
    <w:p w:rsidR="00C83016" w:rsidRPr="00C83016" w:rsidRDefault="00C83016" w:rsidP="00C83016">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1 ступень…………………………………………………………………</w:t>
      </w:r>
      <w:r w:rsidR="004030AE">
        <w:rPr>
          <w:rFonts w:ascii="Times New Roman" w:eastAsiaTheme="minorEastAsia" w:hAnsi="Times New Roman" w:cs="Times New Roman"/>
          <w:sz w:val="28"/>
          <w:szCs w:val="28"/>
        </w:rPr>
        <w:t xml:space="preserve">     10</w:t>
      </w:r>
    </w:p>
    <w:p w:rsidR="00C83016" w:rsidRPr="00C83016" w:rsidRDefault="00C83016" w:rsidP="00C83016">
      <w:pPr>
        <w:spacing w:after="0"/>
        <w:rPr>
          <w:rFonts w:ascii="Times New Roman" w:eastAsiaTheme="minorEastAsia" w:hAnsi="Times New Roman" w:cs="Times New Roman"/>
          <w:sz w:val="28"/>
          <w:szCs w:val="28"/>
        </w:rPr>
      </w:pPr>
      <w:r w:rsidRPr="00C83016">
        <w:rPr>
          <w:rFonts w:ascii="Times New Roman" w:eastAsiaTheme="minorEastAsia" w:hAnsi="Times New Roman" w:cs="Times New Roman"/>
          <w:sz w:val="28"/>
          <w:szCs w:val="28"/>
        </w:rPr>
        <w:t>6. Методическое обеспечение программы</w:t>
      </w:r>
    </w:p>
    <w:p w:rsidR="00C83016" w:rsidRPr="00C83016" w:rsidRDefault="00C83016" w:rsidP="00C83016">
      <w:pPr>
        <w:spacing w:after="0"/>
        <w:rPr>
          <w:rFonts w:ascii="Times New Roman" w:eastAsiaTheme="minorEastAsia" w:hAnsi="Times New Roman" w:cs="Times New Roman"/>
          <w:sz w:val="28"/>
          <w:szCs w:val="28"/>
        </w:rPr>
      </w:pPr>
      <w:r w:rsidRPr="00C83016">
        <w:rPr>
          <w:rFonts w:ascii="Times New Roman" w:eastAsiaTheme="minorEastAsia" w:hAnsi="Times New Roman" w:cs="Times New Roman"/>
          <w:sz w:val="28"/>
          <w:szCs w:val="28"/>
        </w:rPr>
        <w:t xml:space="preserve">Литература, используемая логопедом в работе над программой  ……    </w:t>
      </w:r>
      <w:r w:rsidR="003B79D4">
        <w:rPr>
          <w:rFonts w:ascii="Times New Roman" w:eastAsiaTheme="minorEastAsia" w:hAnsi="Times New Roman" w:cs="Times New Roman"/>
          <w:sz w:val="28"/>
          <w:szCs w:val="28"/>
        </w:rPr>
        <w:t>1</w:t>
      </w:r>
      <w:r w:rsidR="004030AE">
        <w:rPr>
          <w:rFonts w:ascii="Times New Roman" w:eastAsiaTheme="minorEastAsia" w:hAnsi="Times New Roman" w:cs="Times New Roman"/>
          <w:sz w:val="28"/>
          <w:szCs w:val="28"/>
        </w:rPr>
        <w:t>3</w:t>
      </w:r>
    </w:p>
    <w:p w:rsidR="00C83016" w:rsidRPr="00C83016" w:rsidRDefault="00C83016" w:rsidP="00C83016">
      <w:pPr>
        <w:spacing w:after="0"/>
        <w:rPr>
          <w:rFonts w:ascii="Times New Roman" w:eastAsiaTheme="minorEastAsia" w:hAnsi="Times New Roman" w:cs="Times New Roman"/>
          <w:sz w:val="28"/>
          <w:szCs w:val="28"/>
        </w:rPr>
      </w:pPr>
      <w:r w:rsidRPr="00C83016">
        <w:rPr>
          <w:rFonts w:ascii="Times New Roman" w:eastAsiaTheme="minorEastAsia" w:hAnsi="Times New Roman" w:cs="Times New Roman"/>
          <w:sz w:val="28"/>
          <w:szCs w:val="28"/>
        </w:rPr>
        <w:t xml:space="preserve">Учебные пособия для работы с детьми …………………………………   </w:t>
      </w:r>
      <w:r w:rsidR="003B79D4">
        <w:rPr>
          <w:rFonts w:ascii="Times New Roman" w:eastAsiaTheme="minorEastAsia" w:hAnsi="Times New Roman" w:cs="Times New Roman"/>
          <w:sz w:val="28"/>
          <w:szCs w:val="28"/>
        </w:rPr>
        <w:t>1</w:t>
      </w:r>
      <w:r w:rsidR="004030AE">
        <w:rPr>
          <w:rFonts w:ascii="Times New Roman" w:eastAsiaTheme="minorEastAsia" w:hAnsi="Times New Roman" w:cs="Times New Roman"/>
          <w:sz w:val="28"/>
          <w:szCs w:val="28"/>
        </w:rPr>
        <w:t>4</w:t>
      </w:r>
    </w:p>
    <w:p w:rsidR="00C83016" w:rsidRPr="00C83016" w:rsidRDefault="00C83016" w:rsidP="00C83016">
      <w:p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rsidR="00C83016" w:rsidRPr="00C83016" w:rsidRDefault="00C83016" w:rsidP="00C83016">
      <w:pPr>
        <w:spacing w:after="0"/>
        <w:rPr>
          <w:rFonts w:ascii="Times New Roman" w:eastAsiaTheme="minorEastAsia" w:hAnsi="Times New Roman" w:cs="Times New Roman"/>
          <w:b/>
          <w:sz w:val="28"/>
          <w:szCs w:val="28"/>
        </w:rPr>
      </w:pPr>
    </w:p>
    <w:p w:rsidR="00C83016" w:rsidRPr="00C83016" w:rsidRDefault="00C83016" w:rsidP="00C83016">
      <w:pPr>
        <w:spacing w:after="0"/>
        <w:rPr>
          <w:rFonts w:ascii="Times New Roman" w:eastAsiaTheme="minorEastAsia"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C83016" w:rsidRDefault="00C83016" w:rsidP="007B63FF">
      <w:pPr>
        <w:spacing w:after="0"/>
        <w:ind w:firstLine="709"/>
        <w:rPr>
          <w:rFonts w:ascii="Times New Roman" w:hAnsi="Times New Roman" w:cs="Times New Roman"/>
          <w:b/>
          <w:sz w:val="28"/>
          <w:szCs w:val="28"/>
        </w:rPr>
      </w:pPr>
    </w:p>
    <w:p w:rsidR="006B694E" w:rsidRPr="00D523ED" w:rsidRDefault="006B694E" w:rsidP="007B63FF">
      <w:pPr>
        <w:spacing w:after="0"/>
        <w:ind w:firstLine="709"/>
        <w:rPr>
          <w:rFonts w:ascii="Times New Roman" w:hAnsi="Times New Roman" w:cs="Times New Roman"/>
          <w:b/>
          <w:sz w:val="28"/>
          <w:szCs w:val="28"/>
        </w:rPr>
      </w:pPr>
      <w:r w:rsidRPr="00D523ED">
        <w:rPr>
          <w:rFonts w:ascii="Times New Roman" w:hAnsi="Times New Roman" w:cs="Times New Roman"/>
          <w:b/>
          <w:sz w:val="28"/>
          <w:szCs w:val="28"/>
        </w:rPr>
        <w:lastRenderedPageBreak/>
        <w:t>Пояснительная записка.</w:t>
      </w:r>
    </w:p>
    <w:p w:rsidR="007B63FF" w:rsidRPr="008459AC" w:rsidRDefault="007B63FF" w:rsidP="007B63FF">
      <w:pPr>
        <w:spacing w:after="0"/>
        <w:ind w:firstLine="709"/>
        <w:rPr>
          <w:rFonts w:ascii="Times New Roman" w:hAnsi="Times New Roman" w:cs="Times New Roman"/>
          <w:sz w:val="28"/>
          <w:szCs w:val="28"/>
        </w:rPr>
      </w:pPr>
      <w:r w:rsidRPr="008459AC">
        <w:rPr>
          <w:rFonts w:ascii="Times New Roman" w:hAnsi="Times New Roman" w:cs="Times New Roman"/>
          <w:sz w:val="28"/>
          <w:szCs w:val="28"/>
        </w:rPr>
        <w:t>В нас</w:t>
      </w:r>
      <w:r w:rsidR="00D523ED">
        <w:rPr>
          <w:rFonts w:ascii="Times New Roman" w:hAnsi="Times New Roman" w:cs="Times New Roman"/>
          <w:sz w:val="28"/>
          <w:szCs w:val="28"/>
        </w:rPr>
        <w:t xml:space="preserve">тоящее время  </w:t>
      </w:r>
      <w:r w:rsidRPr="008459AC">
        <w:rPr>
          <w:rFonts w:ascii="Times New Roman" w:hAnsi="Times New Roman" w:cs="Times New Roman"/>
          <w:sz w:val="28"/>
          <w:szCs w:val="28"/>
        </w:rPr>
        <w:t xml:space="preserve"> система  образования РФ готовится к внедрению федерального государственного образовательного  стандарта для детей с ограниченными возм</w:t>
      </w:r>
      <w:r w:rsidR="00217018" w:rsidRPr="008459AC">
        <w:rPr>
          <w:rFonts w:ascii="Times New Roman" w:hAnsi="Times New Roman" w:cs="Times New Roman"/>
          <w:sz w:val="28"/>
          <w:szCs w:val="28"/>
        </w:rPr>
        <w:t>ожностями здоровья</w:t>
      </w:r>
      <w:r w:rsidRPr="008459AC">
        <w:rPr>
          <w:rFonts w:ascii="Times New Roman" w:hAnsi="Times New Roman" w:cs="Times New Roman"/>
          <w:sz w:val="28"/>
          <w:szCs w:val="28"/>
        </w:rPr>
        <w:t>.</w:t>
      </w:r>
    </w:p>
    <w:p w:rsidR="00217018" w:rsidRPr="008459AC" w:rsidRDefault="007B63FF" w:rsidP="007B63FF">
      <w:pPr>
        <w:spacing w:after="0"/>
        <w:ind w:firstLine="709"/>
        <w:rPr>
          <w:rFonts w:ascii="Times New Roman" w:hAnsi="Times New Roman" w:cs="Times New Roman"/>
          <w:sz w:val="28"/>
          <w:szCs w:val="28"/>
        </w:rPr>
      </w:pPr>
      <w:r w:rsidRPr="008459AC">
        <w:rPr>
          <w:rFonts w:ascii="Times New Roman" w:hAnsi="Times New Roman" w:cs="Times New Roman"/>
          <w:sz w:val="28"/>
          <w:szCs w:val="28"/>
        </w:rPr>
        <w:t>Концепция  ФГОС ОВЗ признана перспективным инструментом инновационного развития практики образования детей с ог</w:t>
      </w:r>
      <w:r w:rsidR="00217018" w:rsidRPr="008459AC">
        <w:rPr>
          <w:rFonts w:ascii="Times New Roman" w:hAnsi="Times New Roman" w:cs="Times New Roman"/>
          <w:sz w:val="28"/>
          <w:szCs w:val="28"/>
        </w:rPr>
        <w:t>раниченными возможностями здоро</w:t>
      </w:r>
      <w:r w:rsidRPr="008459AC">
        <w:rPr>
          <w:rFonts w:ascii="Times New Roman" w:hAnsi="Times New Roman" w:cs="Times New Roman"/>
          <w:sz w:val="28"/>
          <w:szCs w:val="28"/>
        </w:rPr>
        <w:t>вья на территории России, так как она не то</w:t>
      </w:r>
      <w:r w:rsidR="00217018" w:rsidRPr="008459AC">
        <w:rPr>
          <w:rFonts w:ascii="Times New Roman" w:hAnsi="Times New Roman" w:cs="Times New Roman"/>
          <w:sz w:val="28"/>
          <w:szCs w:val="28"/>
        </w:rPr>
        <w:t>лько сохраняет достижения в сфе</w:t>
      </w:r>
      <w:r w:rsidRPr="008459AC">
        <w:rPr>
          <w:rFonts w:ascii="Times New Roman" w:hAnsi="Times New Roman" w:cs="Times New Roman"/>
          <w:sz w:val="28"/>
          <w:szCs w:val="28"/>
        </w:rPr>
        <w:t>ре цен</w:t>
      </w:r>
      <w:r w:rsidR="00217018" w:rsidRPr="008459AC">
        <w:rPr>
          <w:rFonts w:ascii="Times New Roman" w:hAnsi="Times New Roman" w:cs="Times New Roman"/>
          <w:sz w:val="28"/>
          <w:szCs w:val="28"/>
        </w:rPr>
        <w:t>зового образования детей с огра</w:t>
      </w:r>
      <w:r w:rsidRPr="008459AC">
        <w:rPr>
          <w:rFonts w:ascii="Times New Roman" w:hAnsi="Times New Roman" w:cs="Times New Roman"/>
          <w:sz w:val="28"/>
          <w:szCs w:val="28"/>
        </w:rPr>
        <w:t>ниченными возможностями здоровья, но и открывает возможности получения нецензового образования, адекватного психическому развитию значительной части</w:t>
      </w:r>
      <w:r w:rsidR="00217018" w:rsidRPr="008459AC">
        <w:rPr>
          <w:rFonts w:ascii="Times New Roman" w:hAnsi="Times New Roman" w:cs="Times New Roman"/>
          <w:sz w:val="28"/>
          <w:szCs w:val="28"/>
        </w:rPr>
        <w:t xml:space="preserve"> детей указанной категории. </w:t>
      </w:r>
    </w:p>
    <w:p w:rsidR="007B63FF" w:rsidRDefault="007B63FF" w:rsidP="008459AC">
      <w:pPr>
        <w:spacing w:after="0"/>
        <w:ind w:firstLine="709"/>
        <w:rPr>
          <w:rFonts w:ascii="Times New Roman" w:hAnsi="Times New Roman" w:cs="Times New Roman"/>
          <w:sz w:val="28"/>
          <w:szCs w:val="28"/>
        </w:rPr>
      </w:pPr>
      <w:proofErr w:type="gramStart"/>
      <w:r w:rsidRPr="008459AC">
        <w:rPr>
          <w:rFonts w:ascii="Times New Roman" w:hAnsi="Times New Roman" w:cs="Times New Roman"/>
          <w:sz w:val="28"/>
          <w:szCs w:val="28"/>
        </w:rPr>
        <w:t>Извес</w:t>
      </w:r>
      <w:r w:rsidR="00217018" w:rsidRPr="008459AC">
        <w:rPr>
          <w:rFonts w:ascii="Times New Roman" w:hAnsi="Times New Roman" w:cs="Times New Roman"/>
          <w:sz w:val="28"/>
          <w:szCs w:val="28"/>
        </w:rPr>
        <w:t>тно, что</w:t>
      </w:r>
      <w:r w:rsidR="008459AC" w:rsidRPr="008459AC">
        <w:rPr>
          <w:rFonts w:ascii="Times New Roman" w:hAnsi="Times New Roman" w:cs="Times New Roman"/>
          <w:sz w:val="28"/>
          <w:szCs w:val="28"/>
        </w:rPr>
        <w:t xml:space="preserve"> для  категории</w:t>
      </w:r>
      <w:r w:rsidR="00217018" w:rsidRPr="008459AC">
        <w:rPr>
          <w:rFonts w:ascii="Times New Roman" w:hAnsi="Times New Roman" w:cs="Times New Roman"/>
          <w:sz w:val="28"/>
          <w:szCs w:val="28"/>
        </w:rPr>
        <w:t xml:space="preserve"> детей</w:t>
      </w:r>
      <w:r w:rsidR="008459AC" w:rsidRPr="008459AC">
        <w:rPr>
          <w:rFonts w:ascii="Times New Roman" w:hAnsi="Times New Roman" w:cs="Times New Roman"/>
          <w:sz w:val="28"/>
          <w:szCs w:val="28"/>
        </w:rPr>
        <w:t>,  получаю</w:t>
      </w:r>
      <w:r w:rsidR="003B79D4">
        <w:rPr>
          <w:rFonts w:ascii="Times New Roman" w:hAnsi="Times New Roman" w:cs="Times New Roman"/>
          <w:sz w:val="28"/>
          <w:szCs w:val="28"/>
        </w:rPr>
        <w:t xml:space="preserve">щих  образование  по  варианту </w:t>
      </w:r>
      <w:r w:rsidR="00814A36">
        <w:rPr>
          <w:rFonts w:ascii="Times New Roman" w:hAnsi="Times New Roman" w:cs="Times New Roman"/>
          <w:sz w:val="28"/>
          <w:szCs w:val="28"/>
        </w:rPr>
        <w:t>2</w:t>
      </w:r>
      <w:r w:rsidR="008459AC" w:rsidRPr="008459AC">
        <w:rPr>
          <w:rFonts w:ascii="Times New Roman" w:hAnsi="Times New Roman" w:cs="Times New Roman"/>
          <w:sz w:val="28"/>
          <w:szCs w:val="28"/>
        </w:rPr>
        <w:t xml:space="preserve"> адаптированной  основной  образовательной  программы,  характерна  умственная отсталость в умеренной, тяж</w:t>
      </w:r>
      <w:r w:rsidR="003B79D4">
        <w:rPr>
          <w:rFonts w:ascii="Times New Roman" w:hAnsi="Times New Roman" w:cs="Times New Roman"/>
          <w:sz w:val="28"/>
          <w:szCs w:val="28"/>
        </w:rPr>
        <w:t>елой или глубокой степени, к</w:t>
      </w:r>
      <w:r w:rsidR="008459AC" w:rsidRPr="008459AC">
        <w:rPr>
          <w:rFonts w:ascii="Times New Roman" w:hAnsi="Times New Roman" w:cs="Times New Roman"/>
          <w:sz w:val="28"/>
          <w:szCs w:val="28"/>
        </w:rPr>
        <w:t>оторая может  сочетаться  с  нарушениями  зрения,  слуха,  опорно-двигательного  аппарата,  расстройствами  аутистического  спектра  и</w:t>
      </w:r>
      <w:r w:rsidR="003B79D4">
        <w:rPr>
          <w:rFonts w:ascii="Times New Roman" w:hAnsi="Times New Roman" w:cs="Times New Roman"/>
          <w:sz w:val="28"/>
          <w:szCs w:val="28"/>
        </w:rPr>
        <w:t xml:space="preserve">  эмоционально-волевой  сферы (</w:t>
      </w:r>
      <w:r w:rsidR="008459AC" w:rsidRPr="008459AC">
        <w:rPr>
          <w:rFonts w:ascii="Times New Roman" w:hAnsi="Times New Roman" w:cs="Times New Roman"/>
          <w:sz w:val="28"/>
          <w:szCs w:val="28"/>
        </w:rPr>
        <w:t>выраженными  в  различной  степени  и  сочет</w:t>
      </w:r>
      <w:r w:rsidR="008459AC">
        <w:rPr>
          <w:rFonts w:ascii="Times New Roman" w:hAnsi="Times New Roman" w:cs="Times New Roman"/>
          <w:sz w:val="28"/>
          <w:szCs w:val="28"/>
        </w:rPr>
        <w:t>ающимися  в  разных вариантах</w:t>
      </w:r>
      <w:r w:rsidR="003B79D4">
        <w:rPr>
          <w:rFonts w:ascii="Times New Roman" w:hAnsi="Times New Roman" w:cs="Times New Roman"/>
          <w:sz w:val="28"/>
          <w:szCs w:val="28"/>
        </w:rPr>
        <w:t>)</w:t>
      </w:r>
      <w:r w:rsidR="008459AC">
        <w:rPr>
          <w:rFonts w:ascii="Times New Roman" w:hAnsi="Times New Roman" w:cs="Times New Roman"/>
          <w:sz w:val="28"/>
          <w:szCs w:val="28"/>
        </w:rPr>
        <w:t>, что</w:t>
      </w:r>
      <w:r w:rsidR="008459AC" w:rsidRPr="008459AC">
        <w:rPr>
          <w:rFonts w:ascii="Times New Roman" w:hAnsi="Times New Roman" w:cs="Times New Roman"/>
          <w:sz w:val="28"/>
          <w:szCs w:val="28"/>
        </w:rPr>
        <w:t xml:space="preserve"> значительно  осложняют  их  развитие  и обучение.</w:t>
      </w:r>
      <w:proofErr w:type="gramEnd"/>
      <w:r w:rsidR="008459AC" w:rsidRPr="008459AC">
        <w:rPr>
          <w:rFonts w:ascii="Times New Roman" w:hAnsi="Times New Roman" w:cs="Times New Roman"/>
          <w:sz w:val="24"/>
          <w:szCs w:val="24"/>
        </w:rPr>
        <w:t xml:space="preserve"> </w:t>
      </w:r>
      <w:r w:rsidR="00217018">
        <w:rPr>
          <w:rFonts w:ascii="Times New Roman" w:hAnsi="Times New Roman" w:cs="Times New Roman"/>
          <w:sz w:val="24"/>
          <w:szCs w:val="24"/>
        </w:rPr>
        <w:t xml:space="preserve"> </w:t>
      </w:r>
      <w:r w:rsidR="008459AC">
        <w:rPr>
          <w:rFonts w:ascii="Times New Roman" w:hAnsi="Times New Roman" w:cs="Times New Roman"/>
          <w:sz w:val="24"/>
          <w:szCs w:val="24"/>
        </w:rPr>
        <w:t xml:space="preserve"> </w:t>
      </w:r>
      <w:r w:rsidRPr="008459AC">
        <w:rPr>
          <w:rFonts w:ascii="Times New Roman" w:hAnsi="Times New Roman" w:cs="Times New Roman"/>
          <w:sz w:val="28"/>
          <w:szCs w:val="28"/>
        </w:rPr>
        <w:t xml:space="preserve">При этом </w:t>
      </w:r>
      <w:r w:rsidR="00217018" w:rsidRPr="008459AC">
        <w:rPr>
          <w:rFonts w:ascii="Times New Roman" w:hAnsi="Times New Roman" w:cs="Times New Roman"/>
          <w:sz w:val="28"/>
          <w:szCs w:val="28"/>
        </w:rPr>
        <w:t>дети имеют разные стартовые воз</w:t>
      </w:r>
      <w:r w:rsidRPr="008459AC">
        <w:rPr>
          <w:rFonts w:ascii="Times New Roman" w:hAnsi="Times New Roman" w:cs="Times New Roman"/>
          <w:sz w:val="28"/>
          <w:szCs w:val="28"/>
        </w:rPr>
        <w:t xml:space="preserve">можности получения образования, так как </w:t>
      </w:r>
      <w:r w:rsidR="00217018" w:rsidRPr="008459AC">
        <w:rPr>
          <w:rFonts w:ascii="Times New Roman" w:hAnsi="Times New Roman" w:cs="Times New Roman"/>
          <w:sz w:val="28"/>
          <w:szCs w:val="28"/>
        </w:rPr>
        <w:t>демонстрируют принципиально раз</w:t>
      </w:r>
      <w:r w:rsidRPr="008459AC">
        <w:rPr>
          <w:rFonts w:ascii="Times New Roman" w:hAnsi="Times New Roman" w:cs="Times New Roman"/>
          <w:sz w:val="28"/>
          <w:szCs w:val="28"/>
        </w:rPr>
        <w:t>личн</w:t>
      </w:r>
      <w:r w:rsidR="00217018" w:rsidRPr="008459AC">
        <w:rPr>
          <w:rFonts w:ascii="Times New Roman" w:hAnsi="Times New Roman" w:cs="Times New Roman"/>
          <w:sz w:val="28"/>
          <w:szCs w:val="28"/>
        </w:rPr>
        <w:t>ый уровень психологической (лич</w:t>
      </w:r>
      <w:r w:rsidRPr="008459AC">
        <w:rPr>
          <w:rFonts w:ascii="Times New Roman" w:hAnsi="Times New Roman" w:cs="Times New Roman"/>
          <w:sz w:val="28"/>
          <w:szCs w:val="28"/>
        </w:rPr>
        <w:t>ностной и интелл</w:t>
      </w:r>
      <w:r w:rsidR="00217018" w:rsidRPr="008459AC">
        <w:rPr>
          <w:rFonts w:ascii="Times New Roman" w:hAnsi="Times New Roman" w:cs="Times New Roman"/>
          <w:sz w:val="28"/>
          <w:szCs w:val="28"/>
        </w:rPr>
        <w:t>ектуальной) и лингвис</w:t>
      </w:r>
      <w:r w:rsidRPr="008459AC">
        <w:rPr>
          <w:rFonts w:ascii="Times New Roman" w:hAnsi="Times New Roman" w:cs="Times New Roman"/>
          <w:sz w:val="28"/>
          <w:szCs w:val="28"/>
        </w:rPr>
        <w:t>тической (речевой и коммуникативной) гото</w:t>
      </w:r>
      <w:r w:rsidR="008459AC">
        <w:rPr>
          <w:rFonts w:ascii="Times New Roman" w:hAnsi="Times New Roman" w:cs="Times New Roman"/>
          <w:sz w:val="28"/>
          <w:szCs w:val="28"/>
        </w:rPr>
        <w:t>вности к усвоению учебного мате</w:t>
      </w:r>
      <w:r w:rsidRPr="008459AC">
        <w:rPr>
          <w:rFonts w:ascii="Times New Roman" w:hAnsi="Times New Roman" w:cs="Times New Roman"/>
          <w:sz w:val="28"/>
          <w:szCs w:val="28"/>
        </w:rPr>
        <w:t>риал</w:t>
      </w:r>
      <w:r w:rsidR="00217018" w:rsidRPr="008459AC">
        <w:rPr>
          <w:rFonts w:ascii="Times New Roman" w:hAnsi="Times New Roman" w:cs="Times New Roman"/>
          <w:sz w:val="28"/>
          <w:szCs w:val="28"/>
        </w:rPr>
        <w:t>а.</w:t>
      </w:r>
      <w:r w:rsidR="00217018">
        <w:rPr>
          <w:rFonts w:ascii="Times New Roman" w:hAnsi="Times New Roman" w:cs="Times New Roman"/>
          <w:sz w:val="24"/>
          <w:szCs w:val="24"/>
        </w:rPr>
        <w:t xml:space="preserve"> </w:t>
      </w:r>
      <w:r w:rsidR="00217018" w:rsidRPr="008459AC">
        <w:rPr>
          <w:rFonts w:ascii="Times New Roman" w:hAnsi="Times New Roman" w:cs="Times New Roman"/>
          <w:sz w:val="28"/>
          <w:szCs w:val="28"/>
        </w:rPr>
        <w:t>Важную роль играют также «ис</w:t>
      </w:r>
      <w:r w:rsidRPr="008459AC">
        <w:rPr>
          <w:rFonts w:ascii="Times New Roman" w:hAnsi="Times New Roman" w:cs="Times New Roman"/>
          <w:sz w:val="28"/>
          <w:szCs w:val="28"/>
        </w:rPr>
        <w:t>тория» дошкольной жизни, в которой далеко</w:t>
      </w:r>
      <w:r w:rsidR="00217018" w:rsidRPr="008459AC">
        <w:rPr>
          <w:rFonts w:ascii="Times New Roman" w:hAnsi="Times New Roman" w:cs="Times New Roman"/>
          <w:sz w:val="28"/>
          <w:szCs w:val="28"/>
        </w:rPr>
        <w:t xml:space="preserve"> не всегда присутствует своевре</w:t>
      </w:r>
      <w:r w:rsidRPr="008459AC">
        <w:rPr>
          <w:rFonts w:ascii="Times New Roman" w:hAnsi="Times New Roman" w:cs="Times New Roman"/>
          <w:sz w:val="28"/>
          <w:szCs w:val="28"/>
        </w:rPr>
        <w:t>менн</w:t>
      </w:r>
      <w:r w:rsidR="00217018" w:rsidRPr="008459AC">
        <w:rPr>
          <w:rFonts w:ascii="Times New Roman" w:hAnsi="Times New Roman" w:cs="Times New Roman"/>
          <w:sz w:val="28"/>
          <w:szCs w:val="28"/>
        </w:rPr>
        <w:t>ая и адекватная коррекционно-пе</w:t>
      </w:r>
      <w:r w:rsidRPr="008459AC">
        <w:rPr>
          <w:rFonts w:ascii="Times New Roman" w:hAnsi="Times New Roman" w:cs="Times New Roman"/>
          <w:sz w:val="28"/>
          <w:szCs w:val="28"/>
        </w:rPr>
        <w:t xml:space="preserve">дагогическая помощь, и различные (не </w:t>
      </w:r>
      <w:r w:rsidR="00217018" w:rsidRPr="008459AC">
        <w:rPr>
          <w:rFonts w:ascii="Times New Roman" w:hAnsi="Times New Roman" w:cs="Times New Roman"/>
          <w:sz w:val="28"/>
          <w:szCs w:val="28"/>
        </w:rPr>
        <w:t>всегда благополучные) социально - быто</w:t>
      </w:r>
      <w:r w:rsidRPr="008459AC">
        <w:rPr>
          <w:rFonts w:ascii="Times New Roman" w:hAnsi="Times New Roman" w:cs="Times New Roman"/>
          <w:sz w:val="28"/>
          <w:szCs w:val="28"/>
        </w:rPr>
        <w:t>вые и психологические условия развития и воспитания.</w:t>
      </w:r>
    </w:p>
    <w:p w:rsidR="006B694E" w:rsidRDefault="006B694E" w:rsidP="008459AC">
      <w:pPr>
        <w:spacing w:after="0"/>
        <w:ind w:firstLine="709"/>
        <w:rPr>
          <w:rFonts w:ascii="Times New Roman" w:hAnsi="Times New Roman" w:cs="Times New Roman"/>
          <w:sz w:val="28"/>
          <w:szCs w:val="28"/>
        </w:rPr>
      </w:pPr>
      <w:r>
        <w:rPr>
          <w:rFonts w:ascii="Times New Roman" w:hAnsi="Times New Roman" w:cs="Times New Roman"/>
          <w:sz w:val="28"/>
          <w:szCs w:val="28"/>
        </w:rPr>
        <w:t>Исследователи (А.Р. Маллер, 1990, 1996; И.А. Смирнова, 1999) отмечают, что у умеренно и тяжело</w:t>
      </w:r>
      <w:r w:rsidR="003B79D4">
        <w:rPr>
          <w:rFonts w:ascii="Times New Roman" w:hAnsi="Times New Roman" w:cs="Times New Roman"/>
          <w:sz w:val="28"/>
          <w:szCs w:val="28"/>
        </w:rPr>
        <w:t xml:space="preserve">й степени </w:t>
      </w:r>
      <w:r>
        <w:rPr>
          <w:rFonts w:ascii="Times New Roman" w:hAnsi="Times New Roman" w:cs="Times New Roman"/>
          <w:sz w:val="28"/>
          <w:szCs w:val="28"/>
        </w:rPr>
        <w:t xml:space="preserve"> умственно отсталых детей обнаруживаются разнообразные нарушения речевого развития. Так, почти у всех наблюдаются</w:t>
      </w:r>
      <w:r w:rsidR="009A246E">
        <w:rPr>
          <w:rFonts w:ascii="Times New Roman" w:hAnsi="Times New Roman" w:cs="Times New Roman"/>
          <w:sz w:val="28"/>
          <w:szCs w:val="28"/>
        </w:rPr>
        <w:t xml:space="preserve"> более или менее выраженные недостатки звукопроизношения. Умеренно и тяжело умственно отсталые дети не обладают достаточным умением вступать в речевой конта</w:t>
      </w:r>
      <w:proofErr w:type="gramStart"/>
      <w:r w:rsidR="009A246E">
        <w:rPr>
          <w:rFonts w:ascii="Times New Roman" w:hAnsi="Times New Roman" w:cs="Times New Roman"/>
          <w:sz w:val="28"/>
          <w:szCs w:val="28"/>
        </w:rPr>
        <w:t>кт с др</w:t>
      </w:r>
      <w:proofErr w:type="gramEnd"/>
      <w:r w:rsidR="009A246E">
        <w:rPr>
          <w:rFonts w:ascii="Times New Roman" w:hAnsi="Times New Roman" w:cs="Times New Roman"/>
          <w:sz w:val="28"/>
          <w:szCs w:val="28"/>
        </w:rPr>
        <w:t>угими людьми. Это обусловлено их пассивностью,  крайне низким уровнем побуждений к высказываниям, слабым интересом к окружающему, а так же крайней бедностью словарного запаса и несформированностью грамматического строя речи.</w:t>
      </w:r>
    </w:p>
    <w:p w:rsidR="009A246E" w:rsidRDefault="009A246E" w:rsidP="008459AC">
      <w:pPr>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Исследователи Г.В. Гуровец,  Л.З.Давидович, 1999,</w:t>
      </w:r>
      <w:r w:rsidR="00814A36">
        <w:rPr>
          <w:rFonts w:ascii="Times New Roman" w:hAnsi="Times New Roman" w:cs="Times New Roman"/>
          <w:sz w:val="28"/>
          <w:szCs w:val="28"/>
        </w:rPr>
        <w:t xml:space="preserve"> </w:t>
      </w:r>
      <w:r>
        <w:rPr>
          <w:rFonts w:ascii="Times New Roman" w:hAnsi="Times New Roman" w:cs="Times New Roman"/>
          <w:sz w:val="28"/>
          <w:szCs w:val="28"/>
        </w:rPr>
        <w:t>выделяют особенности сенсорных и моторных расстройств в зависимости от степени поражения мозга у детей с умеренной и тяжелой умственной отсталостью.</w:t>
      </w:r>
    </w:p>
    <w:p w:rsidR="009A246E" w:rsidRPr="00D72F3A" w:rsidRDefault="009A246E" w:rsidP="008459AC">
      <w:pPr>
        <w:spacing w:after="0"/>
        <w:ind w:firstLine="709"/>
        <w:rPr>
          <w:rFonts w:ascii="Times New Roman" w:hAnsi="Times New Roman" w:cs="Times New Roman"/>
          <w:i/>
          <w:sz w:val="28"/>
          <w:szCs w:val="28"/>
        </w:rPr>
      </w:pPr>
      <w:r>
        <w:rPr>
          <w:rFonts w:ascii="Times New Roman" w:hAnsi="Times New Roman" w:cs="Times New Roman"/>
          <w:sz w:val="28"/>
          <w:szCs w:val="28"/>
        </w:rPr>
        <w:t>Компонент сенсорного недоразвития присутствуе</w:t>
      </w:r>
      <w:r w:rsidR="00D72F3A">
        <w:rPr>
          <w:rFonts w:ascii="Times New Roman" w:hAnsi="Times New Roman" w:cs="Times New Roman"/>
          <w:sz w:val="28"/>
          <w:szCs w:val="28"/>
        </w:rPr>
        <w:t>т у всех детей в разной степени.</w:t>
      </w:r>
      <w:r>
        <w:rPr>
          <w:rFonts w:ascii="Times New Roman" w:hAnsi="Times New Roman" w:cs="Times New Roman"/>
          <w:sz w:val="28"/>
          <w:szCs w:val="28"/>
        </w:rPr>
        <w:t xml:space="preserve"> </w:t>
      </w:r>
      <w:r w:rsidR="00D72F3A">
        <w:rPr>
          <w:rFonts w:ascii="Times New Roman" w:hAnsi="Times New Roman" w:cs="Times New Roman"/>
          <w:sz w:val="28"/>
          <w:szCs w:val="28"/>
        </w:rPr>
        <w:t xml:space="preserve"> В</w:t>
      </w:r>
      <w:r>
        <w:rPr>
          <w:rFonts w:ascii="Times New Roman" w:hAnsi="Times New Roman" w:cs="Times New Roman"/>
          <w:sz w:val="28"/>
          <w:szCs w:val="28"/>
        </w:rPr>
        <w:t xml:space="preserve"> связи с чем</w:t>
      </w:r>
      <w:r w:rsidR="00ED53A5">
        <w:rPr>
          <w:rFonts w:ascii="Times New Roman" w:hAnsi="Times New Roman" w:cs="Times New Roman"/>
          <w:sz w:val="28"/>
          <w:szCs w:val="28"/>
        </w:rPr>
        <w:t>,</w:t>
      </w:r>
      <w:r>
        <w:rPr>
          <w:rFonts w:ascii="Times New Roman" w:hAnsi="Times New Roman" w:cs="Times New Roman"/>
          <w:sz w:val="28"/>
          <w:szCs w:val="28"/>
        </w:rPr>
        <w:t xml:space="preserve"> выделяют </w:t>
      </w:r>
      <w:r w:rsidRPr="00D72F3A">
        <w:rPr>
          <w:rFonts w:ascii="Times New Roman" w:hAnsi="Times New Roman" w:cs="Times New Roman"/>
          <w:i/>
          <w:sz w:val="28"/>
          <w:szCs w:val="28"/>
        </w:rPr>
        <w:t>несколько уровней</w:t>
      </w:r>
      <w:r w:rsidR="00D72F3A" w:rsidRPr="00D72F3A">
        <w:rPr>
          <w:rFonts w:ascii="Times New Roman" w:hAnsi="Times New Roman" w:cs="Times New Roman"/>
          <w:i/>
          <w:sz w:val="28"/>
          <w:szCs w:val="28"/>
        </w:rPr>
        <w:t xml:space="preserve"> сенсорного недоразвития</w:t>
      </w:r>
      <w:r w:rsidRPr="00D72F3A">
        <w:rPr>
          <w:rFonts w:ascii="Times New Roman" w:hAnsi="Times New Roman" w:cs="Times New Roman"/>
          <w:i/>
          <w:sz w:val="28"/>
          <w:szCs w:val="28"/>
        </w:rPr>
        <w:t>:</w:t>
      </w:r>
    </w:p>
    <w:p w:rsidR="009A246E" w:rsidRDefault="009A246E" w:rsidP="008459AC">
      <w:pPr>
        <w:spacing w:after="0"/>
        <w:ind w:firstLine="709"/>
        <w:rPr>
          <w:rFonts w:ascii="Times New Roman" w:hAnsi="Times New Roman" w:cs="Times New Roman"/>
          <w:sz w:val="28"/>
          <w:szCs w:val="28"/>
        </w:rPr>
      </w:pPr>
      <w:r w:rsidRPr="00D72F3A">
        <w:rPr>
          <w:rFonts w:ascii="Times New Roman" w:hAnsi="Times New Roman" w:cs="Times New Roman"/>
          <w:i/>
          <w:sz w:val="28"/>
          <w:szCs w:val="28"/>
        </w:rPr>
        <w:t>- 1 уровень</w:t>
      </w:r>
      <w:r>
        <w:rPr>
          <w:rFonts w:ascii="Times New Roman" w:hAnsi="Times New Roman" w:cs="Times New Roman"/>
          <w:sz w:val="28"/>
          <w:szCs w:val="28"/>
        </w:rPr>
        <w:t xml:space="preserve"> – относят детей, которые</w:t>
      </w:r>
      <w:r w:rsidR="00D72F3A">
        <w:rPr>
          <w:rFonts w:ascii="Times New Roman" w:hAnsi="Times New Roman" w:cs="Times New Roman"/>
          <w:sz w:val="28"/>
          <w:szCs w:val="28"/>
        </w:rPr>
        <w:t xml:space="preserve"> не понимают речь посторонних, но слышат и воспринимают речь близких родственников, постоянно ухаживающих за ними;</w:t>
      </w:r>
    </w:p>
    <w:p w:rsidR="00D72F3A" w:rsidRDefault="00D72F3A" w:rsidP="008459AC">
      <w:pPr>
        <w:spacing w:after="0"/>
        <w:ind w:firstLine="709"/>
        <w:rPr>
          <w:rFonts w:ascii="Times New Roman" w:hAnsi="Times New Roman" w:cs="Times New Roman"/>
          <w:sz w:val="28"/>
          <w:szCs w:val="28"/>
        </w:rPr>
      </w:pPr>
      <w:r w:rsidRPr="00D72F3A">
        <w:rPr>
          <w:rFonts w:ascii="Times New Roman" w:hAnsi="Times New Roman" w:cs="Times New Roman"/>
          <w:i/>
          <w:sz w:val="28"/>
          <w:szCs w:val="28"/>
        </w:rPr>
        <w:t>- 2 уровень</w:t>
      </w:r>
      <w:r>
        <w:rPr>
          <w:rFonts w:ascii="Times New Roman" w:hAnsi="Times New Roman" w:cs="Times New Roman"/>
          <w:sz w:val="28"/>
          <w:szCs w:val="28"/>
        </w:rPr>
        <w:t xml:space="preserve"> – относят детей, воспринимающих речь окружающих в виде отдельных коротких фраз и инструкций. Более длинную фразу или читаемый текст не воспринимают и не  реагируют адекватно. </w:t>
      </w:r>
    </w:p>
    <w:p w:rsidR="00D72F3A" w:rsidRDefault="00D72F3A" w:rsidP="008459AC">
      <w:pPr>
        <w:spacing w:after="0"/>
        <w:ind w:firstLine="709"/>
        <w:rPr>
          <w:rFonts w:ascii="Times New Roman" w:hAnsi="Times New Roman" w:cs="Times New Roman"/>
          <w:sz w:val="28"/>
          <w:szCs w:val="28"/>
        </w:rPr>
      </w:pPr>
      <w:r w:rsidRPr="00D72F3A">
        <w:rPr>
          <w:rFonts w:ascii="Times New Roman" w:hAnsi="Times New Roman" w:cs="Times New Roman"/>
          <w:i/>
          <w:sz w:val="28"/>
          <w:szCs w:val="28"/>
        </w:rPr>
        <w:t>- 3 уровень</w:t>
      </w:r>
      <w:r>
        <w:rPr>
          <w:rFonts w:ascii="Times New Roman" w:hAnsi="Times New Roman" w:cs="Times New Roman"/>
          <w:sz w:val="28"/>
          <w:szCs w:val="28"/>
        </w:rPr>
        <w:t xml:space="preserve"> – могут быть отнесены дети, которые воспринимают бытовую речь, выполняют инструкции, прослушивают короткие тексты, поддерживают диалог. Но у них так же отмечается недостаточное восприятие сложных речевых конструкций и текста. Они быстро устают, отвлекаются, недослушав интересный рассказ.</w:t>
      </w:r>
    </w:p>
    <w:p w:rsidR="00D72F3A" w:rsidRDefault="00D72F3A" w:rsidP="008459A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Особенности </w:t>
      </w:r>
      <w:r w:rsidRPr="00D330A9">
        <w:rPr>
          <w:rFonts w:ascii="Times New Roman" w:hAnsi="Times New Roman" w:cs="Times New Roman"/>
          <w:i/>
          <w:sz w:val="28"/>
          <w:szCs w:val="28"/>
        </w:rPr>
        <w:t>моторного речевого развития</w:t>
      </w:r>
      <w:r>
        <w:rPr>
          <w:rFonts w:ascii="Times New Roman" w:hAnsi="Times New Roman" w:cs="Times New Roman"/>
          <w:sz w:val="28"/>
          <w:szCs w:val="28"/>
        </w:rPr>
        <w:t xml:space="preserve"> детей с умеренной и тяжелой умственной отсталостью также разноплановы по степени тяжести проявлен</w:t>
      </w:r>
      <w:r w:rsidR="00D523ED">
        <w:rPr>
          <w:rFonts w:ascii="Times New Roman" w:hAnsi="Times New Roman" w:cs="Times New Roman"/>
          <w:sz w:val="28"/>
          <w:szCs w:val="28"/>
        </w:rPr>
        <w:t>ия</w:t>
      </w:r>
      <w:r w:rsidRPr="00D72F3A">
        <w:rPr>
          <w:rFonts w:ascii="Times New Roman" w:hAnsi="Times New Roman" w:cs="Times New Roman"/>
          <w:sz w:val="28"/>
          <w:szCs w:val="28"/>
        </w:rPr>
        <w:t>, в связи с чем</w:t>
      </w:r>
      <w:r w:rsidR="00ED53A5">
        <w:rPr>
          <w:rFonts w:ascii="Times New Roman" w:hAnsi="Times New Roman" w:cs="Times New Roman"/>
          <w:sz w:val="28"/>
          <w:szCs w:val="28"/>
        </w:rPr>
        <w:t>,</w:t>
      </w:r>
      <w:r w:rsidRPr="00D72F3A">
        <w:rPr>
          <w:rFonts w:ascii="Times New Roman" w:hAnsi="Times New Roman" w:cs="Times New Roman"/>
          <w:sz w:val="28"/>
          <w:szCs w:val="28"/>
        </w:rPr>
        <w:t xml:space="preserve"> так же </w:t>
      </w:r>
      <w:r w:rsidRPr="00D330A9">
        <w:rPr>
          <w:rFonts w:ascii="Times New Roman" w:hAnsi="Times New Roman" w:cs="Times New Roman"/>
          <w:i/>
          <w:sz w:val="28"/>
          <w:szCs w:val="28"/>
        </w:rPr>
        <w:t>выделяют несколько</w:t>
      </w:r>
      <w:r w:rsidR="00D330A9" w:rsidRPr="00D330A9">
        <w:rPr>
          <w:rFonts w:ascii="Times New Roman" w:hAnsi="Times New Roman" w:cs="Times New Roman"/>
          <w:i/>
          <w:sz w:val="28"/>
          <w:szCs w:val="28"/>
        </w:rPr>
        <w:t xml:space="preserve"> уровней</w:t>
      </w:r>
      <w:r w:rsidR="00D330A9">
        <w:rPr>
          <w:rFonts w:ascii="Times New Roman" w:hAnsi="Times New Roman" w:cs="Times New Roman"/>
          <w:sz w:val="28"/>
          <w:szCs w:val="28"/>
        </w:rPr>
        <w:t>:</w:t>
      </w:r>
    </w:p>
    <w:p w:rsidR="00D330A9" w:rsidRDefault="00D330A9" w:rsidP="008459AC">
      <w:pPr>
        <w:spacing w:after="0"/>
        <w:ind w:firstLine="709"/>
        <w:rPr>
          <w:rFonts w:ascii="Times New Roman" w:hAnsi="Times New Roman" w:cs="Times New Roman"/>
          <w:sz w:val="28"/>
          <w:szCs w:val="28"/>
        </w:rPr>
      </w:pPr>
      <w:r w:rsidRPr="00D523ED">
        <w:rPr>
          <w:rFonts w:ascii="Times New Roman" w:hAnsi="Times New Roman" w:cs="Times New Roman"/>
          <w:i/>
          <w:sz w:val="28"/>
          <w:szCs w:val="28"/>
        </w:rPr>
        <w:t>1 уровень</w:t>
      </w:r>
      <w:r>
        <w:rPr>
          <w:rFonts w:ascii="Times New Roman" w:hAnsi="Times New Roman" w:cs="Times New Roman"/>
          <w:sz w:val="28"/>
          <w:szCs w:val="28"/>
        </w:rPr>
        <w:t xml:space="preserve"> – относятся «безречевые» дети. Однако и эта категория детей по своему состоянию не однородна. Одни безучастны к окружающей среде, речью не пользуются. Другие произносят один монотонный звук, не являющийся средством общения. Третьи пользуются неречевыми средствами общения (жесты). Эта группа является наиболее сложной в речевом отношении независимо от возраста.</w:t>
      </w:r>
    </w:p>
    <w:p w:rsidR="00D330A9" w:rsidRDefault="00D330A9" w:rsidP="008459AC">
      <w:pPr>
        <w:spacing w:after="0"/>
        <w:ind w:firstLine="709"/>
        <w:rPr>
          <w:rFonts w:ascii="Times New Roman" w:hAnsi="Times New Roman" w:cs="Times New Roman"/>
          <w:sz w:val="28"/>
          <w:szCs w:val="28"/>
        </w:rPr>
      </w:pPr>
      <w:r w:rsidRPr="00D523ED">
        <w:rPr>
          <w:rFonts w:ascii="Times New Roman" w:hAnsi="Times New Roman" w:cs="Times New Roman"/>
          <w:i/>
          <w:sz w:val="28"/>
          <w:szCs w:val="28"/>
        </w:rPr>
        <w:t>2 уровень</w:t>
      </w:r>
      <w:r>
        <w:rPr>
          <w:rFonts w:ascii="Times New Roman" w:hAnsi="Times New Roman" w:cs="Times New Roman"/>
          <w:sz w:val="28"/>
          <w:szCs w:val="28"/>
        </w:rPr>
        <w:t xml:space="preserve"> – относят детей, у которых отмечаются отдельные лепетные слова или словосочетания, произносимые с различными фонетическими искажениями. Фонетические нарушения носят дизартрический характер, затрудняющий организацию кинетической и кинестетической программы с апраксическим компонентом, что значительно усложняет формирование произносительной стороны</w:t>
      </w:r>
      <w:r w:rsidR="00D919B3">
        <w:rPr>
          <w:rFonts w:ascii="Times New Roman" w:hAnsi="Times New Roman" w:cs="Times New Roman"/>
          <w:sz w:val="28"/>
          <w:szCs w:val="28"/>
        </w:rPr>
        <w:t xml:space="preserve"> </w:t>
      </w:r>
      <w:r>
        <w:rPr>
          <w:rFonts w:ascii="Times New Roman" w:hAnsi="Times New Roman" w:cs="Times New Roman"/>
          <w:sz w:val="28"/>
          <w:szCs w:val="28"/>
        </w:rPr>
        <w:t xml:space="preserve">речи. </w:t>
      </w:r>
      <w:r w:rsidR="00D919B3">
        <w:rPr>
          <w:rFonts w:ascii="Times New Roman" w:hAnsi="Times New Roman" w:cs="Times New Roman"/>
          <w:sz w:val="28"/>
          <w:szCs w:val="28"/>
        </w:rPr>
        <w:t>Тяжелые изменения подвижности артикуляционного аппарата, нарушение возможности организации артикуляционных поз, трудности удержания кинестезий и серии двигательных актов, связанных с нарушениями пространственной соотнесённости артикуляционных поз, делают их речь трудной для понимания, при наличии попыток к пользованию речи.</w:t>
      </w:r>
    </w:p>
    <w:p w:rsidR="00D919B3" w:rsidRDefault="00D919B3" w:rsidP="008459AC">
      <w:pPr>
        <w:spacing w:after="0"/>
        <w:ind w:firstLine="709"/>
        <w:rPr>
          <w:rFonts w:ascii="Times New Roman" w:hAnsi="Times New Roman" w:cs="Times New Roman"/>
          <w:sz w:val="28"/>
          <w:szCs w:val="28"/>
        </w:rPr>
      </w:pPr>
      <w:r w:rsidRPr="00D523ED">
        <w:rPr>
          <w:rFonts w:ascii="Times New Roman" w:hAnsi="Times New Roman" w:cs="Times New Roman"/>
          <w:i/>
          <w:sz w:val="28"/>
          <w:szCs w:val="28"/>
        </w:rPr>
        <w:t xml:space="preserve"> - 3 уровень</w:t>
      </w:r>
      <w:r>
        <w:rPr>
          <w:rFonts w:ascii="Times New Roman" w:hAnsi="Times New Roman" w:cs="Times New Roman"/>
          <w:sz w:val="28"/>
          <w:szCs w:val="28"/>
        </w:rPr>
        <w:t xml:space="preserve"> – у детей имеется бытовой словарь и фразовая речь. Здесь так же наблюдается полиморфизм. Одни дети многоречивы, пользуются </w:t>
      </w:r>
      <w:r>
        <w:rPr>
          <w:rFonts w:ascii="Times New Roman" w:hAnsi="Times New Roman" w:cs="Times New Roman"/>
          <w:sz w:val="28"/>
          <w:szCs w:val="28"/>
        </w:rPr>
        <w:lastRenderedPageBreak/>
        <w:t>развернутой речью с элементами нарушенного звукопроизношения. Другие дети пользуются короткой фразой, в ряде случаев отмечаются аграмматизмы. Последовательность изложения затруднена (дополнительные вопросы для рассказа по картинке). Третий уровень характеризуется не только нарушением структуры внешнего плана речевого высказывания, возможности его развёртывания, насыщения структурными компонентами, но и сужением семантического поля, обеднением лексического состава, невозможностью</w:t>
      </w:r>
      <w:r w:rsidR="00671594">
        <w:rPr>
          <w:rFonts w:ascii="Times New Roman" w:hAnsi="Times New Roman" w:cs="Times New Roman"/>
          <w:sz w:val="28"/>
          <w:szCs w:val="28"/>
        </w:rPr>
        <w:t xml:space="preserve"> пользования вариативностью лексики, грамматического структурирования.  У большинства детей этого уровня отмечается потребность  в речевой коммуникации, но не сформировано одно из главных звеньев в речевой коммуникации </w:t>
      </w:r>
      <w:r w:rsidR="00ED53A5">
        <w:rPr>
          <w:rFonts w:ascii="Times New Roman" w:hAnsi="Times New Roman" w:cs="Times New Roman"/>
          <w:sz w:val="28"/>
          <w:szCs w:val="28"/>
        </w:rPr>
        <w:t xml:space="preserve"> </w:t>
      </w:r>
      <w:r w:rsidR="00671594">
        <w:rPr>
          <w:rFonts w:ascii="Times New Roman" w:hAnsi="Times New Roman" w:cs="Times New Roman"/>
          <w:sz w:val="28"/>
          <w:szCs w:val="28"/>
        </w:rPr>
        <w:t>–</w:t>
      </w:r>
      <w:r w:rsidR="00ED53A5">
        <w:rPr>
          <w:rFonts w:ascii="Times New Roman" w:hAnsi="Times New Roman" w:cs="Times New Roman"/>
          <w:sz w:val="28"/>
          <w:szCs w:val="28"/>
        </w:rPr>
        <w:t xml:space="preserve"> </w:t>
      </w:r>
      <w:r w:rsidR="00671594">
        <w:rPr>
          <w:rFonts w:ascii="Times New Roman" w:hAnsi="Times New Roman" w:cs="Times New Roman"/>
          <w:sz w:val="28"/>
          <w:szCs w:val="28"/>
        </w:rPr>
        <w:t>диалогическое единство (вне зависимости от состояния словарного запаса не могут поддержать диалог).</w:t>
      </w:r>
    </w:p>
    <w:p w:rsidR="00671594" w:rsidRDefault="00671594" w:rsidP="008459A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Сложная структура и специфика речевого недоразвития проявляется у детей с умеренной и тяжелой </w:t>
      </w:r>
      <w:r w:rsidR="003B79D4">
        <w:rPr>
          <w:rFonts w:ascii="Times New Roman" w:hAnsi="Times New Roman" w:cs="Times New Roman"/>
          <w:sz w:val="28"/>
          <w:szCs w:val="28"/>
        </w:rPr>
        <w:t xml:space="preserve">степени </w:t>
      </w:r>
      <w:r>
        <w:rPr>
          <w:rFonts w:ascii="Times New Roman" w:hAnsi="Times New Roman" w:cs="Times New Roman"/>
          <w:sz w:val="28"/>
          <w:szCs w:val="28"/>
        </w:rPr>
        <w:t>умственной отсталостью не только в выборочном нарушении предикации, но и сложностью формирования номинации. Несформированность звукового образа слова связаны с потерей смыслоразличительной функции фонемы.</w:t>
      </w:r>
    </w:p>
    <w:p w:rsidR="00671594" w:rsidRDefault="00671594" w:rsidP="008459AC">
      <w:pPr>
        <w:spacing w:after="0"/>
        <w:ind w:firstLine="709"/>
        <w:rPr>
          <w:rFonts w:ascii="Times New Roman" w:hAnsi="Times New Roman" w:cs="Times New Roman"/>
          <w:sz w:val="28"/>
          <w:szCs w:val="28"/>
        </w:rPr>
      </w:pPr>
      <w:r>
        <w:rPr>
          <w:rFonts w:ascii="Times New Roman" w:hAnsi="Times New Roman" w:cs="Times New Roman"/>
          <w:sz w:val="28"/>
          <w:szCs w:val="28"/>
        </w:rPr>
        <w:t>Фактическая база для развития фонематического слуха у этих детей не формируется. Отсюда множественные  фонетические погрешностей и нарушения, не всегда связанные с дизартрическими расстройствами, но во многом являющиеся следствием грубой множественной сенсорной недостаточности</w:t>
      </w:r>
      <w:r w:rsidR="00D523ED">
        <w:rPr>
          <w:rFonts w:ascii="Times New Roman" w:hAnsi="Times New Roman" w:cs="Times New Roman"/>
          <w:sz w:val="28"/>
          <w:szCs w:val="28"/>
        </w:rPr>
        <w:t>, ограничением формирования смыслового компонента вы</w:t>
      </w:r>
      <w:r w:rsidR="00ED53A5">
        <w:rPr>
          <w:rFonts w:ascii="Times New Roman" w:hAnsi="Times New Roman" w:cs="Times New Roman"/>
          <w:sz w:val="28"/>
          <w:szCs w:val="28"/>
        </w:rPr>
        <w:t>разительных средств устной речи</w:t>
      </w:r>
      <w:r w:rsidR="00D523ED">
        <w:rPr>
          <w:rFonts w:ascii="Times New Roman" w:hAnsi="Times New Roman" w:cs="Times New Roman"/>
          <w:sz w:val="28"/>
          <w:szCs w:val="28"/>
        </w:rPr>
        <w:t>: паузирования, смыслового, синтагматического, логического и словесного ударения, умение опираться и  использовать  интонацию в качестве мощного средства передачи информации, регуляции поведения, деятельности. Речевого общения. Монологическая речь не доступна.</w:t>
      </w:r>
    </w:p>
    <w:p w:rsidR="00D523ED" w:rsidRDefault="00D523ED" w:rsidP="008459A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Следовательно, дети с умеренной  и тяжелой </w:t>
      </w:r>
      <w:r w:rsidR="004030AE">
        <w:rPr>
          <w:rFonts w:ascii="Times New Roman" w:hAnsi="Times New Roman" w:cs="Times New Roman"/>
          <w:sz w:val="28"/>
          <w:szCs w:val="28"/>
        </w:rPr>
        <w:t xml:space="preserve"> степенью</w:t>
      </w:r>
      <w:r w:rsidR="003B79D4">
        <w:rPr>
          <w:rFonts w:ascii="Times New Roman" w:hAnsi="Times New Roman" w:cs="Times New Roman"/>
          <w:sz w:val="28"/>
          <w:szCs w:val="28"/>
        </w:rPr>
        <w:t xml:space="preserve"> умственной отсталости</w:t>
      </w:r>
      <w:r>
        <w:rPr>
          <w:rFonts w:ascii="Times New Roman" w:hAnsi="Times New Roman" w:cs="Times New Roman"/>
          <w:sz w:val="28"/>
          <w:szCs w:val="28"/>
        </w:rPr>
        <w:t xml:space="preserve"> представляют собой полиморфный контингент. У них имеется несформированность всей речевой системы, а не отдельных ее сторон и </w:t>
      </w:r>
      <w:r w:rsidR="00E156A4">
        <w:rPr>
          <w:rFonts w:ascii="Times New Roman" w:hAnsi="Times New Roman" w:cs="Times New Roman"/>
          <w:sz w:val="28"/>
          <w:szCs w:val="28"/>
        </w:rPr>
        <w:t>функций</w:t>
      </w:r>
      <w:r>
        <w:rPr>
          <w:rFonts w:ascii="Times New Roman" w:hAnsi="Times New Roman" w:cs="Times New Roman"/>
          <w:sz w:val="28"/>
          <w:szCs w:val="28"/>
        </w:rPr>
        <w:t>.</w:t>
      </w:r>
    </w:p>
    <w:p w:rsidR="00D523ED" w:rsidRDefault="00D523ED" w:rsidP="008459AC">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Необходимы ранняя диагностика и к</w:t>
      </w:r>
      <w:r w:rsidR="00E156A4">
        <w:rPr>
          <w:rFonts w:ascii="Times New Roman" w:hAnsi="Times New Roman" w:cs="Times New Roman"/>
          <w:sz w:val="28"/>
          <w:szCs w:val="28"/>
        </w:rPr>
        <w:t xml:space="preserve">оррекционное воздействие, эффективность которых зависит от выбора правильной стратегии с учетом специфики личностных, психомоторных, речевых, коммуникативных проявлений. </w:t>
      </w:r>
      <w:proofErr w:type="gramEnd"/>
    </w:p>
    <w:p w:rsidR="00E156A4" w:rsidRDefault="00E156A4" w:rsidP="008459AC">
      <w:pPr>
        <w:spacing w:after="0"/>
        <w:ind w:firstLine="709"/>
        <w:rPr>
          <w:rFonts w:ascii="Times New Roman" w:hAnsi="Times New Roman" w:cs="Times New Roman"/>
          <w:sz w:val="28"/>
          <w:szCs w:val="28"/>
        </w:rPr>
      </w:pPr>
    </w:p>
    <w:p w:rsidR="00E156A4" w:rsidRDefault="00E156A4" w:rsidP="008459AC">
      <w:pPr>
        <w:spacing w:after="0"/>
        <w:ind w:firstLine="709"/>
        <w:rPr>
          <w:rFonts w:ascii="Times New Roman" w:hAnsi="Times New Roman" w:cs="Times New Roman"/>
          <w:sz w:val="28"/>
          <w:szCs w:val="28"/>
        </w:rPr>
      </w:pPr>
    </w:p>
    <w:p w:rsidR="00E156A4" w:rsidRDefault="00E156A4" w:rsidP="008459AC">
      <w:pPr>
        <w:spacing w:after="0"/>
        <w:ind w:firstLine="709"/>
        <w:rPr>
          <w:rFonts w:ascii="Times New Roman" w:hAnsi="Times New Roman" w:cs="Times New Roman"/>
          <w:sz w:val="28"/>
          <w:szCs w:val="28"/>
        </w:rPr>
      </w:pPr>
    </w:p>
    <w:p w:rsidR="00E156A4" w:rsidRDefault="00E156A4" w:rsidP="008459AC">
      <w:pPr>
        <w:spacing w:after="0"/>
        <w:ind w:firstLine="709"/>
        <w:rPr>
          <w:rFonts w:ascii="Times New Roman" w:hAnsi="Times New Roman" w:cs="Times New Roman"/>
          <w:sz w:val="28"/>
          <w:szCs w:val="28"/>
        </w:rPr>
      </w:pPr>
    </w:p>
    <w:p w:rsidR="00E156A4" w:rsidRPr="00E156A4" w:rsidRDefault="00E156A4" w:rsidP="00E156A4">
      <w:pPr>
        <w:spacing w:after="0"/>
        <w:rPr>
          <w:rFonts w:ascii="Times New Roman" w:eastAsiaTheme="minorEastAsia" w:hAnsi="Times New Roman" w:cs="Times New Roman"/>
          <w:b/>
          <w:sz w:val="28"/>
          <w:szCs w:val="28"/>
        </w:rPr>
      </w:pPr>
      <w:r w:rsidRPr="00E156A4">
        <w:rPr>
          <w:rFonts w:ascii="Times New Roman" w:eastAsiaTheme="minorEastAsia" w:hAnsi="Times New Roman" w:cs="Times New Roman"/>
          <w:b/>
          <w:sz w:val="28"/>
          <w:szCs w:val="28"/>
        </w:rPr>
        <w:lastRenderedPageBreak/>
        <w:t>2. Методологические и теоретические основы программы</w:t>
      </w:r>
    </w:p>
    <w:p w:rsidR="00E156A4" w:rsidRPr="00E156A4" w:rsidRDefault="00E156A4" w:rsidP="00E156A4">
      <w:pPr>
        <w:spacing w:after="0"/>
        <w:rPr>
          <w:rFonts w:ascii="Times New Roman" w:eastAsiaTheme="minorEastAsia" w:hAnsi="Times New Roman" w:cs="Times New Roman"/>
          <w:sz w:val="28"/>
          <w:szCs w:val="28"/>
        </w:rPr>
      </w:pPr>
      <w:r w:rsidRPr="00E156A4">
        <w:rPr>
          <w:rFonts w:ascii="Times New Roman" w:eastAsiaTheme="minorEastAsia" w:hAnsi="Times New Roman" w:cs="Times New Roman"/>
          <w:sz w:val="28"/>
          <w:szCs w:val="28"/>
        </w:rPr>
        <w:t xml:space="preserve">  «Программа логопедических занятий </w:t>
      </w:r>
      <w:r>
        <w:rPr>
          <w:rFonts w:ascii="Times New Roman" w:eastAsiaTheme="minorEastAsia" w:hAnsi="Times New Roman" w:cs="Times New Roman"/>
          <w:sz w:val="28"/>
          <w:szCs w:val="28"/>
        </w:rPr>
        <w:t xml:space="preserve">по развитию коммуникативных навыков </w:t>
      </w:r>
      <w:r w:rsidRPr="00E156A4">
        <w:rPr>
          <w:rFonts w:ascii="Times New Roman" w:eastAsiaTheme="minorEastAsia" w:hAnsi="Times New Roman" w:cs="Times New Roman"/>
          <w:sz w:val="28"/>
          <w:szCs w:val="28"/>
        </w:rPr>
        <w:t xml:space="preserve">для учащихся </w:t>
      </w:r>
      <w:r>
        <w:rPr>
          <w:rFonts w:ascii="Times New Roman" w:eastAsiaTheme="minorEastAsia" w:hAnsi="Times New Roman" w:cs="Times New Roman"/>
          <w:sz w:val="28"/>
          <w:szCs w:val="28"/>
        </w:rPr>
        <w:t xml:space="preserve"> с умеренной и тяжелой</w:t>
      </w:r>
      <w:r w:rsidR="003B79D4">
        <w:rPr>
          <w:rFonts w:ascii="Times New Roman" w:eastAsiaTheme="minorEastAsia" w:hAnsi="Times New Roman" w:cs="Times New Roman"/>
          <w:sz w:val="28"/>
          <w:szCs w:val="28"/>
        </w:rPr>
        <w:t xml:space="preserve"> степенью</w:t>
      </w:r>
      <w:r>
        <w:rPr>
          <w:rFonts w:ascii="Times New Roman" w:eastAsiaTheme="minorEastAsia" w:hAnsi="Times New Roman" w:cs="Times New Roman"/>
          <w:sz w:val="28"/>
          <w:szCs w:val="28"/>
        </w:rPr>
        <w:t xml:space="preserve"> умственной отста</w:t>
      </w:r>
      <w:r w:rsidR="003B79D4">
        <w:rPr>
          <w:rFonts w:ascii="Times New Roman" w:eastAsiaTheme="minorEastAsia" w:hAnsi="Times New Roman" w:cs="Times New Roman"/>
          <w:sz w:val="28"/>
          <w:szCs w:val="28"/>
        </w:rPr>
        <w:t>лости</w:t>
      </w:r>
      <w:r>
        <w:rPr>
          <w:rFonts w:ascii="Times New Roman" w:eastAsiaTheme="minorEastAsia" w:hAnsi="Times New Roman" w:cs="Times New Roman"/>
          <w:sz w:val="28"/>
          <w:szCs w:val="28"/>
        </w:rPr>
        <w:t xml:space="preserve"> </w:t>
      </w:r>
      <w:r w:rsidRPr="00E156A4">
        <w:rPr>
          <w:rFonts w:ascii="Times New Roman" w:eastAsiaTheme="minorEastAsia" w:hAnsi="Times New Roman" w:cs="Times New Roman"/>
          <w:sz w:val="28"/>
          <w:szCs w:val="28"/>
        </w:rPr>
        <w:t xml:space="preserve"> специальной коррекционной школы VIII вида»</w:t>
      </w:r>
      <w:r w:rsidR="00ED53A5">
        <w:rPr>
          <w:rFonts w:ascii="Times New Roman" w:eastAsiaTheme="minorEastAsia" w:hAnsi="Times New Roman" w:cs="Times New Roman"/>
          <w:sz w:val="28"/>
          <w:szCs w:val="28"/>
        </w:rPr>
        <w:t xml:space="preserve"> (вариант 2)</w:t>
      </w:r>
      <w:r w:rsidRPr="00E156A4">
        <w:rPr>
          <w:rFonts w:ascii="Times New Roman" w:eastAsiaTheme="minorEastAsia" w:hAnsi="Times New Roman" w:cs="Times New Roman"/>
          <w:sz w:val="28"/>
          <w:szCs w:val="28"/>
        </w:rPr>
        <w:t xml:space="preserve"> имеет под собой методологические и теоретические основания. </w:t>
      </w:r>
    </w:p>
    <w:p w:rsidR="00E156A4" w:rsidRDefault="00073FAE" w:rsidP="00073FAE">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6E17DB">
        <w:rPr>
          <w:rFonts w:ascii="Times New Roman" w:hAnsi="Times New Roman" w:cs="Times New Roman"/>
          <w:sz w:val="28"/>
          <w:szCs w:val="28"/>
        </w:rPr>
        <w:t xml:space="preserve">Психофизическое развитие детей и подростков с умеренной и тяжелой </w:t>
      </w:r>
      <w:r w:rsidR="003B79D4">
        <w:rPr>
          <w:rFonts w:ascii="Times New Roman" w:hAnsi="Times New Roman" w:cs="Times New Roman"/>
          <w:sz w:val="28"/>
          <w:szCs w:val="28"/>
        </w:rPr>
        <w:t>степенью умственной отсталости</w:t>
      </w:r>
      <w:r w:rsidR="006E17DB">
        <w:rPr>
          <w:rFonts w:ascii="Times New Roman" w:hAnsi="Times New Roman" w:cs="Times New Roman"/>
          <w:sz w:val="28"/>
          <w:szCs w:val="28"/>
        </w:rPr>
        <w:t xml:space="preserve"> характеризуется различными особенностями, которые проявляются в процессе обучения. Это медленный темп обучения, преобладание непроизвольно внимания над </w:t>
      </w:r>
      <w:proofErr w:type="gramStart"/>
      <w:r w:rsidR="006E17DB">
        <w:rPr>
          <w:rFonts w:ascii="Times New Roman" w:hAnsi="Times New Roman" w:cs="Times New Roman"/>
          <w:sz w:val="28"/>
          <w:szCs w:val="28"/>
        </w:rPr>
        <w:t>произвольным</w:t>
      </w:r>
      <w:proofErr w:type="gramEnd"/>
      <w:r w:rsidR="006E17DB">
        <w:rPr>
          <w:rFonts w:ascii="Times New Roman" w:hAnsi="Times New Roman" w:cs="Times New Roman"/>
          <w:sz w:val="28"/>
          <w:szCs w:val="28"/>
        </w:rPr>
        <w:t>, как правило, отсутствие мотивации, высокий уровень утомляемости, характерна частая смена настроений, большая зависимость от погодных и природных изменений. Поэтому особое значение для организа</w:t>
      </w:r>
      <w:r w:rsidR="00230532">
        <w:rPr>
          <w:rFonts w:ascii="Times New Roman" w:hAnsi="Times New Roman" w:cs="Times New Roman"/>
          <w:sz w:val="28"/>
          <w:szCs w:val="28"/>
        </w:rPr>
        <w:t>ции логопедических занятий имею коррекционные принципы</w:t>
      </w:r>
      <w:r w:rsidR="006E17DB">
        <w:rPr>
          <w:rFonts w:ascii="Times New Roman" w:hAnsi="Times New Roman" w:cs="Times New Roman"/>
          <w:sz w:val="28"/>
          <w:szCs w:val="28"/>
        </w:rPr>
        <w:t xml:space="preserve">: </w:t>
      </w:r>
    </w:p>
    <w:p w:rsidR="006E17DB" w:rsidRDefault="006E17DB" w:rsidP="006E17DB">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Индивидуальный и дифференцированный подход к обучению, учитывающий особенности развития каждого ребенка;</w:t>
      </w:r>
    </w:p>
    <w:p w:rsidR="006E17DB" w:rsidRDefault="00073FAE" w:rsidP="006E17DB">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Комплексный подход к восприятию (следует стимулировать все действующие сенсорные системы);</w:t>
      </w:r>
    </w:p>
    <w:p w:rsidR="00073FAE" w:rsidRDefault="00073FAE" w:rsidP="006E17DB">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Психодинамическая нагрузка (чередование фаз психической нагрузки и двигательной активности);</w:t>
      </w:r>
    </w:p>
    <w:p w:rsidR="00073FAE" w:rsidRDefault="00073FAE" w:rsidP="00073FAE">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Размытость границ между обучением и повседневной жизнедеятельностью.</w:t>
      </w:r>
    </w:p>
    <w:p w:rsidR="00E156A4" w:rsidRPr="00073FAE" w:rsidRDefault="00E156A4" w:rsidP="00073FAE">
      <w:pPr>
        <w:spacing w:after="0"/>
        <w:ind w:firstLine="709"/>
        <w:rPr>
          <w:rFonts w:ascii="Times New Roman" w:hAnsi="Times New Roman" w:cs="Times New Roman"/>
          <w:sz w:val="28"/>
          <w:szCs w:val="28"/>
        </w:rPr>
      </w:pPr>
      <w:r w:rsidRPr="00073FAE">
        <w:rPr>
          <w:rFonts w:ascii="Times New Roman" w:hAnsi="Times New Roman" w:cs="Times New Roman"/>
          <w:sz w:val="28"/>
          <w:szCs w:val="28"/>
        </w:rPr>
        <w:t xml:space="preserve"> Базовая коррекционная программа по логопедии для детей с  умеренной и тяжелой</w:t>
      </w:r>
      <w:r w:rsidR="00230532">
        <w:rPr>
          <w:rFonts w:ascii="Times New Roman" w:hAnsi="Times New Roman" w:cs="Times New Roman"/>
          <w:sz w:val="28"/>
          <w:szCs w:val="28"/>
        </w:rPr>
        <w:t xml:space="preserve"> степенью умственной отсталости</w:t>
      </w:r>
      <w:r w:rsidR="004030AE">
        <w:rPr>
          <w:rFonts w:ascii="Times New Roman" w:hAnsi="Times New Roman" w:cs="Times New Roman"/>
          <w:sz w:val="28"/>
          <w:szCs w:val="28"/>
        </w:rPr>
        <w:t xml:space="preserve">  (вариант</w:t>
      </w:r>
      <w:proofErr w:type="gramStart"/>
      <w:r w:rsidR="004030AE">
        <w:rPr>
          <w:rFonts w:ascii="Times New Roman" w:hAnsi="Times New Roman" w:cs="Times New Roman"/>
          <w:sz w:val="28"/>
          <w:szCs w:val="28"/>
        </w:rPr>
        <w:t>2</w:t>
      </w:r>
      <w:proofErr w:type="gramEnd"/>
      <w:r w:rsidR="004030AE">
        <w:rPr>
          <w:rFonts w:ascii="Times New Roman" w:hAnsi="Times New Roman" w:cs="Times New Roman"/>
          <w:sz w:val="28"/>
          <w:szCs w:val="28"/>
        </w:rPr>
        <w:t>))</w:t>
      </w:r>
      <w:r w:rsidRPr="00073FAE">
        <w:rPr>
          <w:rFonts w:ascii="Times New Roman" w:hAnsi="Times New Roman" w:cs="Times New Roman"/>
          <w:sz w:val="28"/>
          <w:szCs w:val="28"/>
        </w:rPr>
        <w:t xml:space="preserve"> и соответствующие учебники в настоящее время отсутствуют.</w:t>
      </w:r>
    </w:p>
    <w:p w:rsidR="00073FAE" w:rsidRDefault="00073FAE" w:rsidP="00073FAE">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E156A4" w:rsidRPr="00073FAE">
        <w:rPr>
          <w:rFonts w:ascii="Times New Roman" w:hAnsi="Times New Roman" w:cs="Times New Roman"/>
          <w:i/>
          <w:sz w:val="28"/>
          <w:szCs w:val="28"/>
        </w:rPr>
        <w:t>Теоретической основой</w:t>
      </w:r>
      <w:r w:rsidR="00E156A4" w:rsidRPr="00E156A4">
        <w:rPr>
          <w:rFonts w:ascii="Times New Roman" w:hAnsi="Times New Roman" w:cs="Times New Roman"/>
          <w:sz w:val="28"/>
          <w:szCs w:val="28"/>
        </w:rPr>
        <w:t xml:space="preserve">  для создания данной программы явились</w:t>
      </w:r>
      <w:r>
        <w:rPr>
          <w:rFonts w:ascii="Times New Roman" w:hAnsi="Times New Roman" w:cs="Times New Roman"/>
          <w:sz w:val="28"/>
          <w:szCs w:val="28"/>
        </w:rPr>
        <w:t>:</w:t>
      </w:r>
    </w:p>
    <w:p w:rsidR="00230532" w:rsidRPr="00230532" w:rsidRDefault="00230532" w:rsidP="00230532">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 </w:t>
      </w:r>
      <w:r w:rsidRPr="00230532">
        <w:rPr>
          <w:rFonts w:ascii="Times New Roman" w:hAnsi="Times New Roman" w:cs="Times New Roman"/>
          <w:sz w:val="28"/>
          <w:szCs w:val="28"/>
        </w:rPr>
        <w:t>Федеральный закон Российской Федерации от 29 декабря 2012 г. N 273-ФЗ</w:t>
      </w:r>
    </w:p>
    <w:p w:rsidR="00073FAE" w:rsidRDefault="00230532" w:rsidP="00230532">
      <w:pPr>
        <w:pStyle w:val="a4"/>
        <w:spacing w:after="0"/>
        <w:ind w:left="1069"/>
        <w:rPr>
          <w:rFonts w:ascii="Times New Roman" w:hAnsi="Times New Roman" w:cs="Times New Roman"/>
          <w:sz w:val="28"/>
          <w:szCs w:val="28"/>
        </w:rPr>
      </w:pPr>
      <w:r w:rsidRPr="00230532">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p>
    <w:p w:rsidR="00073FAE" w:rsidRPr="00073FAE" w:rsidRDefault="00073FAE" w:rsidP="00073FA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ФГОС для</w:t>
      </w:r>
      <w:r w:rsidR="00ED53A5">
        <w:rPr>
          <w:rFonts w:ascii="Times New Roman" w:hAnsi="Times New Roman" w:cs="Times New Roman"/>
          <w:sz w:val="28"/>
          <w:szCs w:val="28"/>
        </w:rPr>
        <w:t xml:space="preserve"> детей с</w:t>
      </w:r>
      <w:r>
        <w:rPr>
          <w:rFonts w:ascii="Times New Roman" w:hAnsi="Times New Roman" w:cs="Times New Roman"/>
          <w:sz w:val="28"/>
          <w:szCs w:val="28"/>
        </w:rPr>
        <w:t xml:space="preserve"> ОВЗ</w:t>
      </w:r>
      <w:r w:rsidR="00230532">
        <w:rPr>
          <w:rFonts w:ascii="Times New Roman" w:hAnsi="Times New Roman" w:cs="Times New Roman"/>
          <w:sz w:val="28"/>
          <w:szCs w:val="28"/>
        </w:rPr>
        <w:t>.</w:t>
      </w:r>
    </w:p>
    <w:p w:rsidR="00073FAE" w:rsidRPr="00073FAE" w:rsidRDefault="00230532" w:rsidP="00073FA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 Научные труды </w:t>
      </w:r>
      <w:r w:rsidR="00E156A4" w:rsidRPr="00073FAE">
        <w:rPr>
          <w:rFonts w:ascii="Times New Roman" w:hAnsi="Times New Roman" w:cs="Times New Roman"/>
          <w:sz w:val="28"/>
          <w:szCs w:val="28"/>
        </w:rPr>
        <w:t xml:space="preserve"> о различных формах речевых нарушений и создании эффективных методик их преодоления Р.Е. Левиной, Р.И. Лалаевой, Ф.А. Рау и др., которые базируются на учении Л.С. Выготского, А.Р. Лурии</w:t>
      </w:r>
      <w:proofErr w:type="gramStart"/>
      <w:r w:rsidR="00E156A4" w:rsidRPr="00073FAE">
        <w:rPr>
          <w:rFonts w:ascii="Times New Roman" w:hAnsi="Times New Roman" w:cs="Times New Roman"/>
          <w:sz w:val="28"/>
          <w:szCs w:val="28"/>
        </w:rPr>
        <w:t xml:space="preserve"> ,</w:t>
      </w:r>
      <w:proofErr w:type="gramEnd"/>
      <w:r w:rsidR="00E156A4" w:rsidRPr="00073FAE">
        <w:rPr>
          <w:rFonts w:ascii="Times New Roman" w:hAnsi="Times New Roman" w:cs="Times New Roman"/>
          <w:sz w:val="28"/>
          <w:szCs w:val="28"/>
        </w:rPr>
        <w:t xml:space="preserve">  А.А. Леонтьева о сложной структуре речевой деятельности.</w:t>
      </w:r>
    </w:p>
    <w:p w:rsidR="00E156A4" w:rsidRPr="00073FAE" w:rsidRDefault="00073FAE" w:rsidP="00073FAE">
      <w:pPr>
        <w:spacing w:after="0"/>
        <w:ind w:firstLine="709"/>
        <w:rPr>
          <w:rFonts w:ascii="Times New Roman" w:hAnsi="Times New Roman" w:cs="Times New Roman"/>
          <w:sz w:val="28"/>
          <w:szCs w:val="28"/>
        </w:rPr>
      </w:pPr>
      <w:r w:rsidRPr="00073FAE">
        <w:rPr>
          <w:rFonts w:ascii="Times New Roman" w:hAnsi="Times New Roman" w:cs="Times New Roman"/>
          <w:i/>
          <w:sz w:val="28"/>
          <w:szCs w:val="28"/>
        </w:rPr>
        <w:t>Практическая основа программы:</w:t>
      </w:r>
      <w:r w:rsidRPr="00073FAE">
        <w:rPr>
          <w:rFonts w:ascii="Times New Roman" w:hAnsi="Times New Roman" w:cs="Times New Roman"/>
          <w:sz w:val="28"/>
          <w:szCs w:val="28"/>
        </w:rPr>
        <w:t xml:space="preserve"> учебное пособие </w:t>
      </w:r>
      <w:proofErr w:type="spellStart"/>
      <w:r w:rsidRPr="00073FAE">
        <w:rPr>
          <w:rFonts w:ascii="Times New Roman" w:hAnsi="Times New Roman" w:cs="Times New Roman"/>
          <w:sz w:val="28"/>
          <w:szCs w:val="28"/>
        </w:rPr>
        <w:t>Шипицыной</w:t>
      </w:r>
      <w:proofErr w:type="spellEnd"/>
      <w:r w:rsidRPr="00073FAE">
        <w:rPr>
          <w:rFonts w:ascii="Times New Roman" w:hAnsi="Times New Roman" w:cs="Times New Roman"/>
          <w:sz w:val="28"/>
          <w:szCs w:val="28"/>
        </w:rPr>
        <w:t xml:space="preserve"> Л.М. Обучение общению умственно отсталого ребенка.</w:t>
      </w:r>
    </w:p>
    <w:p w:rsidR="00E156A4" w:rsidRDefault="00E156A4" w:rsidP="00073FAE">
      <w:pPr>
        <w:spacing w:after="0"/>
        <w:ind w:firstLine="709"/>
        <w:rPr>
          <w:rFonts w:ascii="Times New Roman" w:hAnsi="Times New Roman" w:cs="Times New Roman"/>
          <w:sz w:val="28"/>
          <w:szCs w:val="28"/>
        </w:rPr>
      </w:pPr>
      <w:r w:rsidRPr="00E156A4">
        <w:rPr>
          <w:rFonts w:ascii="Times New Roman" w:hAnsi="Times New Roman" w:cs="Times New Roman"/>
          <w:sz w:val="28"/>
          <w:szCs w:val="28"/>
        </w:rPr>
        <w:t xml:space="preserve">       </w:t>
      </w:r>
      <w:r w:rsidR="00073FAE">
        <w:rPr>
          <w:rFonts w:ascii="Times New Roman" w:hAnsi="Times New Roman" w:cs="Times New Roman"/>
          <w:sz w:val="28"/>
          <w:szCs w:val="28"/>
        </w:rPr>
        <w:t xml:space="preserve"> </w:t>
      </w:r>
    </w:p>
    <w:p w:rsidR="006E17DB" w:rsidRDefault="006E17DB" w:rsidP="006E17DB">
      <w:pPr>
        <w:spacing w:after="0"/>
        <w:ind w:firstLine="709"/>
        <w:rPr>
          <w:rFonts w:ascii="Times New Roman" w:hAnsi="Times New Roman" w:cs="Times New Roman"/>
          <w:sz w:val="28"/>
          <w:szCs w:val="28"/>
        </w:rPr>
      </w:pPr>
    </w:p>
    <w:p w:rsidR="00073FAE" w:rsidRDefault="00073FAE" w:rsidP="006E17DB">
      <w:pPr>
        <w:spacing w:after="0"/>
        <w:ind w:firstLine="709"/>
        <w:rPr>
          <w:rFonts w:ascii="Times New Roman" w:hAnsi="Times New Roman" w:cs="Times New Roman"/>
          <w:b/>
          <w:sz w:val="28"/>
          <w:szCs w:val="28"/>
        </w:rPr>
      </w:pPr>
    </w:p>
    <w:p w:rsidR="006E17DB" w:rsidRPr="006E17DB" w:rsidRDefault="006E17DB" w:rsidP="00230532">
      <w:pPr>
        <w:spacing w:after="0"/>
        <w:rPr>
          <w:rFonts w:ascii="Times New Roman" w:hAnsi="Times New Roman" w:cs="Times New Roman"/>
          <w:b/>
          <w:sz w:val="28"/>
          <w:szCs w:val="28"/>
        </w:rPr>
      </w:pPr>
      <w:r w:rsidRPr="006E17DB">
        <w:rPr>
          <w:rFonts w:ascii="Times New Roman" w:hAnsi="Times New Roman" w:cs="Times New Roman"/>
          <w:b/>
          <w:sz w:val="28"/>
          <w:szCs w:val="28"/>
        </w:rPr>
        <w:lastRenderedPageBreak/>
        <w:t>3. Цели и задачи программы</w:t>
      </w:r>
    </w:p>
    <w:p w:rsidR="006E17DB" w:rsidRPr="00593AC9" w:rsidRDefault="006E17DB" w:rsidP="006E17DB">
      <w:pPr>
        <w:spacing w:after="0"/>
        <w:ind w:firstLine="709"/>
        <w:rPr>
          <w:rFonts w:ascii="Times New Roman" w:hAnsi="Times New Roman" w:cs="Times New Roman"/>
          <w:sz w:val="28"/>
          <w:szCs w:val="28"/>
        </w:rPr>
      </w:pPr>
      <w:r w:rsidRPr="006E17DB">
        <w:rPr>
          <w:rFonts w:ascii="Times New Roman" w:hAnsi="Times New Roman" w:cs="Times New Roman"/>
          <w:b/>
          <w:i/>
          <w:sz w:val="28"/>
          <w:szCs w:val="28"/>
        </w:rPr>
        <w:t>Цель программы</w:t>
      </w:r>
      <w:r w:rsidRPr="006E17DB">
        <w:rPr>
          <w:rFonts w:ascii="Times New Roman" w:hAnsi="Times New Roman" w:cs="Times New Roman"/>
          <w:sz w:val="28"/>
          <w:szCs w:val="28"/>
        </w:rPr>
        <w:t xml:space="preserve">: </w:t>
      </w:r>
      <w:r w:rsidR="00073FAE">
        <w:rPr>
          <w:rFonts w:ascii="Times New Roman" w:hAnsi="Times New Roman" w:cs="Times New Roman"/>
          <w:sz w:val="28"/>
          <w:szCs w:val="28"/>
        </w:rPr>
        <w:t xml:space="preserve"> </w:t>
      </w:r>
      <w:r w:rsidR="00593AC9" w:rsidRPr="00593AC9">
        <w:rPr>
          <w:rFonts w:ascii="Times New Roman" w:hAnsi="Times New Roman" w:cs="Times New Roman"/>
          <w:sz w:val="28"/>
          <w:szCs w:val="28"/>
        </w:rPr>
        <w:t xml:space="preserve"> формирование коммуникативных неречевых и речевых навыков у обучающихся  с умеренной и тяжелой умственной отсталостью с дальнейшей интеграцией детей в микр</w:t>
      </w:r>
      <w:proofErr w:type="gramStart"/>
      <w:r w:rsidR="00593AC9" w:rsidRPr="00593AC9">
        <w:rPr>
          <w:rFonts w:ascii="Times New Roman" w:hAnsi="Times New Roman" w:cs="Times New Roman"/>
          <w:sz w:val="28"/>
          <w:szCs w:val="28"/>
        </w:rPr>
        <w:t>о-</w:t>
      </w:r>
      <w:proofErr w:type="gramEnd"/>
      <w:r w:rsidR="00593AC9" w:rsidRPr="00593AC9">
        <w:rPr>
          <w:rFonts w:ascii="Times New Roman" w:hAnsi="Times New Roman" w:cs="Times New Roman"/>
          <w:sz w:val="28"/>
          <w:szCs w:val="28"/>
        </w:rPr>
        <w:t xml:space="preserve"> и макросоциум.  </w:t>
      </w:r>
    </w:p>
    <w:p w:rsidR="006E17DB" w:rsidRPr="006E17DB" w:rsidRDefault="006E17DB" w:rsidP="006E17DB">
      <w:pPr>
        <w:spacing w:after="0"/>
        <w:ind w:firstLine="709"/>
        <w:rPr>
          <w:rFonts w:ascii="Times New Roman" w:hAnsi="Times New Roman" w:cs="Times New Roman"/>
          <w:b/>
          <w:i/>
          <w:sz w:val="28"/>
          <w:szCs w:val="28"/>
        </w:rPr>
      </w:pPr>
      <w:r w:rsidRPr="006E17DB">
        <w:rPr>
          <w:rFonts w:ascii="Times New Roman" w:hAnsi="Times New Roman" w:cs="Times New Roman"/>
          <w:b/>
          <w:i/>
          <w:sz w:val="28"/>
          <w:szCs w:val="28"/>
        </w:rPr>
        <w:t>Основные задачи программы:</w:t>
      </w:r>
    </w:p>
    <w:p w:rsidR="006E17DB" w:rsidRPr="006E17DB" w:rsidRDefault="00230532" w:rsidP="006E17DB">
      <w:pPr>
        <w:spacing w:after="0"/>
        <w:ind w:firstLine="709"/>
        <w:rPr>
          <w:rFonts w:ascii="Times New Roman" w:hAnsi="Times New Roman" w:cs="Times New Roman"/>
          <w:sz w:val="28"/>
          <w:szCs w:val="28"/>
        </w:rPr>
      </w:pPr>
      <w:r>
        <w:rPr>
          <w:rFonts w:ascii="Times New Roman" w:hAnsi="Times New Roman" w:cs="Times New Roman"/>
          <w:sz w:val="28"/>
          <w:szCs w:val="28"/>
        </w:rPr>
        <w:t>1. с</w:t>
      </w:r>
      <w:r w:rsidR="006E17DB" w:rsidRPr="006E17DB">
        <w:rPr>
          <w:rFonts w:ascii="Times New Roman" w:hAnsi="Times New Roman" w:cs="Times New Roman"/>
          <w:sz w:val="28"/>
          <w:szCs w:val="28"/>
        </w:rPr>
        <w:t xml:space="preserve">оздать условия для формирования </w:t>
      </w:r>
      <w:r w:rsidR="00073FAE">
        <w:rPr>
          <w:rFonts w:ascii="Times New Roman" w:hAnsi="Times New Roman" w:cs="Times New Roman"/>
          <w:sz w:val="28"/>
          <w:szCs w:val="28"/>
        </w:rPr>
        <w:t xml:space="preserve"> потребности в общении;</w:t>
      </w:r>
    </w:p>
    <w:p w:rsidR="006E17DB" w:rsidRPr="006E17DB" w:rsidRDefault="00230532" w:rsidP="006E17DB">
      <w:pPr>
        <w:spacing w:after="0"/>
        <w:ind w:firstLine="709"/>
        <w:rPr>
          <w:rFonts w:ascii="Times New Roman" w:hAnsi="Times New Roman" w:cs="Times New Roman"/>
          <w:sz w:val="28"/>
          <w:szCs w:val="28"/>
        </w:rPr>
      </w:pPr>
      <w:r>
        <w:rPr>
          <w:rFonts w:ascii="Times New Roman" w:hAnsi="Times New Roman" w:cs="Times New Roman"/>
          <w:sz w:val="28"/>
          <w:szCs w:val="28"/>
        </w:rPr>
        <w:t>2. р</w:t>
      </w:r>
      <w:r w:rsidR="00593AC9">
        <w:rPr>
          <w:rFonts w:ascii="Times New Roman" w:hAnsi="Times New Roman" w:cs="Times New Roman"/>
          <w:sz w:val="28"/>
          <w:szCs w:val="28"/>
        </w:rPr>
        <w:t>азвивать артикуляционную</w:t>
      </w:r>
      <w:r w:rsidR="00593AC9" w:rsidRPr="00593AC9">
        <w:rPr>
          <w:rFonts w:ascii="Times New Roman" w:hAnsi="Times New Roman" w:cs="Times New Roman"/>
          <w:sz w:val="28"/>
          <w:szCs w:val="28"/>
        </w:rPr>
        <w:t xml:space="preserve"> </w:t>
      </w:r>
      <w:r w:rsidR="00593AC9">
        <w:rPr>
          <w:rFonts w:ascii="Times New Roman" w:hAnsi="Times New Roman" w:cs="Times New Roman"/>
          <w:sz w:val="28"/>
          <w:szCs w:val="28"/>
        </w:rPr>
        <w:t xml:space="preserve">и мимическую </w:t>
      </w:r>
      <w:r w:rsidR="006E17DB" w:rsidRPr="006E17DB">
        <w:rPr>
          <w:rFonts w:ascii="Times New Roman" w:hAnsi="Times New Roman" w:cs="Times New Roman"/>
          <w:sz w:val="28"/>
          <w:szCs w:val="28"/>
        </w:rPr>
        <w:t>моторику, фонематические процессы, грамматический строй речи через коррекцию дефектов устной</w:t>
      </w:r>
      <w:r w:rsidR="00012CE4">
        <w:rPr>
          <w:rFonts w:ascii="Times New Roman" w:hAnsi="Times New Roman" w:cs="Times New Roman"/>
          <w:sz w:val="28"/>
          <w:szCs w:val="28"/>
        </w:rPr>
        <w:t xml:space="preserve"> речи;</w:t>
      </w:r>
    </w:p>
    <w:p w:rsidR="006E17DB" w:rsidRPr="006E17DB" w:rsidRDefault="00230532" w:rsidP="006E17DB">
      <w:pPr>
        <w:spacing w:after="0"/>
        <w:ind w:firstLine="709"/>
        <w:rPr>
          <w:rFonts w:ascii="Times New Roman" w:hAnsi="Times New Roman" w:cs="Times New Roman"/>
          <w:sz w:val="28"/>
          <w:szCs w:val="28"/>
        </w:rPr>
      </w:pPr>
      <w:r>
        <w:rPr>
          <w:rFonts w:ascii="Times New Roman" w:hAnsi="Times New Roman" w:cs="Times New Roman"/>
          <w:sz w:val="28"/>
          <w:szCs w:val="28"/>
        </w:rPr>
        <w:t>3. с</w:t>
      </w:r>
      <w:r w:rsidR="006E17DB" w:rsidRPr="006E17DB">
        <w:rPr>
          <w:rFonts w:ascii="Times New Roman" w:hAnsi="Times New Roman" w:cs="Times New Roman"/>
          <w:sz w:val="28"/>
          <w:szCs w:val="28"/>
        </w:rPr>
        <w:t>оздать условия для коррекции и развития познавательной деятельности обучающихся (учебных навыков,  всех видов  восприятия, памяти, внимания, фонематического слуха),  общей координации движений, мелкой моторики.</w:t>
      </w:r>
    </w:p>
    <w:p w:rsidR="006E17DB" w:rsidRPr="006E17DB" w:rsidRDefault="006E17DB" w:rsidP="006E17DB">
      <w:pPr>
        <w:spacing w:after="0"/>
        <w:ind w:firstLine="709"/>
        <w:rPr>
          <w:rFonts w:ascii="Times New Roman" w:hAnsi="Times New Roman" w:cs="Times New Roman"/>
          <w:sz w:val="28"/>
          <w:szCs w:val="28"/>
        </w:rPr>
      </w:pPr>
    </w:p>
    <w:p w:rsidR="006E17DB" w:rsidRPr="006E17DB" w:rsidRDefault="006E17DB" w:rsidP="006E17DB">
      <w:pPr>
        <w:spacing w:after="0"/>
        <w:ind w:firstLine="709"/>
        <w:rPr>
          <w:rFonts w:ascii="Times New Roman" w:hAnsi="Times New Roman" w:cs="Times New Roman"/>
          <w:b/>
          <w:sz w:val="28"/>
          <w:szCs w:val="28"/>
        </w:rPr>
      </w:pPr>
      <w:r w:rsidRPr="006E17DB">
        <w:rPr>
          <w:rFonts w:ascii="Times New Roman" w:hAnsi="Times New Roman" w:cs="Times New Roman"/>
          <w:b/>
          <w:sz w:val="28"/>
          <w:szCs w:val="28"/>
        </w:rPr>
        <w:t>4.</w:t>
      </w:r>
      <w:r w:rsidRPr="006E17DB">
        <w:rPr>
          <w:rFonts w:ascii="Times New Roman" w:hAnsi="Times New Roman" w:cs="Times New Roman"/>
          <w:b/>
          <w:sz w:val="28"/>
          <w:szCs w:val="28"/>
        </w:rPr>
        <w:tab/>
        <w:t>Организация работы по программе</w:t>
      </w:r>
    </w:p>
    <w:p w:rsidR="00012CE4" w:rsidRDefault="006E17DB" w:rsidP="00012CE4">
      <w:pPr>
        <w:spacing w:after="0"/>
        <w:ind w:firstLine="709"/>
        <w:rPr>
          <w:rFonts w:ascii="Times New Roman" w:hAnsi="Times New Roman" w:cs="Times New Roman"/>
          <w:sz w:val="28"/>
          <w:szCs w:val="28"/>
        </w:rPr>
      </w:pPr>
      <w:r w:rsidRPr="006E17DB">
        <w:rPr>
          <w:rFonts w:ascii="Times New Roman" w:hAnsi="Times New Roman" w:cs="Times New Roman"/>
          <w:sz w:val="28"/>
          <w:szCs w:val="28"/>
        </w:rPr>
        <w:t xml:space="preserve">      Коррекция  речевых нарушений  обучающихся </w:t>
      </w:r>
      <w:r w:rsidR="00012CE4">
        <w:rPr>
          <w:rFonts w:ascii="Times New Roman" w:hAnsi="Times New Roman" w:cs="Times New Roman"/>
          <w:sz w:val="28"/>
          <w:szCs w:val="28"/>
        </w:rPr>
        <w:t xml:space="preserve"> детей </w:t>
      </w:r>
      <w:r w:rsidR="00012CE4" w:rsidRPr="00012CE4">
        <w:rPr>
          <w:rFonts w:ascii="Times New Roman" w:hAnsi="Times New Roman" w:cs="Times New Roman"/>
          <w:sz w:val="28"/>
          <w:szCs w:val="28"/>
        </w:rPr>
        <w:t xml:space="preserve"> с умеренной и тяжелой умственной отсталостью  </w:t>
      </w:r>
      <w:r w:rsidRPr="006E17DB">
        <w:rPr>
          <w:rFonts w:ascii="Times New Roman" w:hAnsi="Times New Roman" w:cs="Times New Roman"/>
          <w:sz w:val="28"/>
          <w:szCs w:val="28"/>
        </w:rPr>
        <w:t xml:space="preserve">СКОШ VIII вида требует организации специальной логопедической работы, поэтому в учебном плане специального коррекционного образовательного учреждения VIII вида предусмотрены часы </w:t>
      </w:r>
      <w:r w:rsidR="00012CE4">
        <w:rPr>
          <w:rFonts w:ascii="Times New Roman" w:hAnsi="Times New Roman" w:cs="Times New Roman"/>
          <w:sz w:val="28"/>
          <w:szCs w:val="28"/>
        </w:rPr>
        <w:t xml:space="preserve">индивидуальных и групповых </w:t>
      </w:r>
      <w:r w:rsidRPr="006E17DB">
        <w:rPr>
          <w:rFonts w:ascii="Times New Roman" w:hAnsi="Times New Roman" w:cs="Times New Roman"/>
          <w:sz w:val="28"/>
          <w:szCs w:val="28"/>
        </w:rPr>
        <w:t>логопедических занятий</w:t>
      </w:r>
      <w:r w:rsidR="00012CE4">
        <w:rPr>
          <w:rFonts w:ascii="Times New Roman" w:hAnsi="Times New Roman" w:cs="Times New Roman"/>
          <w:sz w:val="28"/>
          <w:szCs w:val="28"/>
        </w:rPr>
        <w:t xml:space="preserve"> во внеурочное время.</w:t>
      </w:r>
    </w:p>
    <w:p w:rsidR="00012CE4" w:rsidRDefault="006E17DB" w:rsidP="00012CE4">
      <w:pPr>
        <w:spacing w:after="0"/>
        <w:ind w:firstLine="709"/>
        <w:rPr>
          <w:rFonts w:ascii="Times New Roman" w:hAnsi="Times New Roman" w:cs="Times New Roman"/>
          <w:sz w:val="28"/>
          <w:szCs w:val="28"/>
        </w:rPr>
      </w:pPr>
      <w:r w:rsidRPr="006E17DB">
        <w:rPr>
          <w:rFonts w:ascii="Times New Roman" w:hAnsi="Times New Roman" w:cs="Times New Roman"/>
          <w:sz w:val="28"/>
          <w:szCs w:val="28"/>
        </w:rPr>
        <w:t>Учитель-логопед комплектует группы по признаку однородности речевого нарушения у учащихся</w:t>
      </w:r>
      <w:r w:rsidR="00012CE4">
        <w:rPr>
          <w:rFonts w:ascii="Times New Roman" w:hAnsi="Times New Roman" w:cs="Times New Roman"/>
          <w:sz w:val="28"/>
          <w:szCs w:val="28"/>
        </w:rPr>
        <w:t xml:space="preserve">. </w:t>
      </w:r>
      <w:r w:rsidRPr="006E17DB">
        <w:rPr>
          <w:rFonts w:ascii="Times New Roman" w:hAnsi="Times New Roman" w:cs="Times New Roman"/>
          <w:sz w:val="28"/>
          <w:szCs w:val="28"/>
        </w:rPr>
        <w:t xml:space="preserve">В первых классах группы комплектуются только из обучающихся первых классов, поскольку работа с ними требует подбора особого учебно-дидактического материала. Наполняемость групп для логопедических занятий составляет 2 </w:t>
      </w:r>
      <w:r w:rsidR="00012CE4">
        <w:rPr>
          <w:rFonts w:ascii="Times New Roman" w:hAnsi="Times New Roman" w:cs="Times New Roman"/>
          <w:sz w:val="28"/>
          <w:szCs w:val="28"/>
        </w:rPr>
        <w:t xml:space="preserve"> </w:t>
      </w:r>
      <w:r w:rsidRPr="006E17DB">
        <w:rPr>
          <w:rFonts w:ascii="Times New Roman" w:hAnsi="Times New Roman" w:cs="Times New Roman"/>
          <w:sz w:val="28"/>
          <w:szCs w:val="28"/>
        </w:rPr>
        <w:t xml:space="preserve"> обучающихся.</w:t>
      </w:r>
    </w:p>
    <w:p w:rsidR="006E17DB" w:rsidRDefault="006E17DB" w:rsidP="00012CE4">
      <w:pPr>
        <w:spacing w:after="0"/>
        <w:ind w:firstLine="709"/>
        <w:rPr>
          <w:rFonts w:ascii="Times New Roman" w:hAnsi="Times New Roman" w:cs="Times New Roman"/>
          <w:sz w:val="28"/>
          <w:szCs w:val="28"/>
        </w:rPr>
      </w:pPr>
      <w:r w:rsidRPr="006E17DB">
        <w:rPr>
          <w:rFonts w:ascii="Times New Roman" w:hAnsi="Times New Roman" w:cs="Times New Roman"/>
          <w:sz w:val="28"/>
          <w:szCs w:val="28"/>
        </w:rPr>
        <w:t xml:space="preserve">На индивидуальные и групповые логопедические занятия по расписанию отводятся часы </w:t>
      </w:r>
      <w:r w:rsidR="00012CE4">
        <w:rPr>
          <w:rFonts w:ascii="Times New Roman" w:hAnsi="Times New Roman" w:cs="Times New Roman"/>
          <w:sz w:val="28"/>
          <w:szCs w:val="28"/>
        </w:rPr>
        <w:t xml:space="preserve"> </w:t>
      </w:r>
      <w:r w:rsidRPr="006E17DB">
        <w:rPr>
          <w:rFonts w:ascii="Times New Roman" w:hAnsi="Times New Roman" w:cs="Times New Roman"/>
          <w:sz w:val="28"/>
          <w:szCs w:val="28"/>
        </w:rPr>
        <w:t xml:space="preserve"> во вторую половину дня. На занятие с группой обучающихся отводится, как правило, </w:t>
      </w:r>
      <w:r w:rsidR="00012CE4">
        <w:rPr>
          <w:rFonts w:ascii="Times New Roman" w:hAnsi="Times New Roman" w:cs="Times New Roman"/>
          <w:sz w:val="28"/>
          <w:szCs w:val="28"/>
        </w:rPr>
        <w:t xml:space="preserve"> 10-30 </w:t>
      </w:r>
      <w:r w:rsidRPr="006E17DB">
        <w:rPr>
          <w:rFonts w:ascii="Times New Roman" w:hAnsi="Times New Roman" w:cs="Times New Roman"/>
          <w:sz w:val="28"/>
          <w:szCs w:val="28"/>
        </w:rPr>
        <w:t xml:space="preserve"> минут, на индивидуальное занятие –</w:t>
      </w:r>
      <w:r w:rsidR="00012CE4">
        <w:rPr>
          <w:rFonts w:ascii="Times New Roman" w:hAnsi="Times New Roman" w:cs="Times New Roman"/>
          <w:sz w:val="28"/>
          <w:szCs w:val="28"/>
        </w:rPr>
        <w:t xml:space="preserve">10- </w:t>
      </w:r>
      <w:r w:rsidRPr="006E17DB">
        <w:rPr>
          <w:rFonts w:ascii="Times New Roman" w:hAnsi="Times New Roman" w:cs="Times New Roman"/>
          <w:sz w:val="28"/>
          <w:szCs w:val="28"/>
        </w:rPr>
        <w:t xml:space="preserve"> 20 минут на каждого ребёнка, 5 минут перерыва между индивидуальными занятиями.</w:t>
      </w:r>
    </w:p>
    <w:tbl>
      <w:tblPr>
        <w:tblStyle w:val="1"/>
        <w:tblW w:w="0" w:type="auto"/>
        <w:tblLayout w:type="fixed"/>
        <w:tblLook w:val="04A0" w:firstRow="1" w:lastRow="0" w:firstColumn="1" w:lastColumn="0" w:noHBand="0" w:noVBand="1"/>
      </w:tblPr>
      <w:tblGrid>
        <w:gridCol w:w="1101"/>
        <w:gridCol w:w="3543"/>
        <w:gridCol w:w="4927"/>
      </w:tblGrid>
      <w:tr w:rsidR="00012CE4" w:rsidRPr="00012CE4" w:rsidTr="005C5992">
        <w:tc>
          <w:tcPr>
            <w:tcW w:w="1101" w:type="dxa"/>
          </w:tcPr>
          <w:p w:rsidR="00012CE4" w:rsidRPr="00012CE4" w:rsidRDefault="00012CE4" w:rsidP="00012CE4">
            <w:pPr>
              <w:rPr>
                <w:rFonts w:ascii="Times New Roman" w:hAnsi="Times New Roman" w:cs="Times New Roman"/>
                <w:b/>
                <w:sz w:val="24"/>
                <w:szCs w:val="24"/>
              </w:rPr>
            </w:pPr>
            <w:r w:rsidRPr="00012CE4">
              <w:rPr>
                <w:rFonts w:ascii="Times New Roman" w:hAnsi="Times New Roman" w:cs="Times New Roman"/>
                <w:b/>
                <w:sz w:val="24"/>
                <w:szCs w:val="24"/>
              </w:rPr>
              <w:t>класс</w:t>
            </w:r>
          </w:p>
        </w:tc>
        <w:tc>
          <w:tcPr>
            <w:tcW w:w="3543" w:type="dxa"/>
          </w:tcPr>
          <w:p w:rsidR="00012CE4" w:rsidRPr="00012CE4" w:rsidRDefault="00012CE4" w:rsidP="00012CE4">
            <w:pPr>
              <w:rPr>
                <w:rFonts w:ascii="Times New Roman" w:hAnsi="Times New Roman" w:cs="Times New Roman"/>
                <w:b/>
                <w:sz w:val="24"/>
                <w:szCs w:val="24"/>
              </w:rPr>
            </w:pPr>
            <w:r w:rsidRPr="00012CE4">
              <w:rPr>
                <w:rFonts w:ascii="Times New Roman" w:hAnsi="Times New Roman" w:cs="Times New Roman"/>
                <w:b/>
                <w:sz w:val="24"/>
                <w:szCs w:val="24"/>
              </w:rPr>
              <w:t>Рабочая программа рассчитана на общее      количество учебных часов в год</w:t>
            </w:r>
            <w:r w:rsidR="00230532">
              <w:rPr>
                <w:rFonts w:ascii="Times New Roman" w:hAnsi="Times New Roman" w:cs="Times New Roman"/>
                <w:b/>
                <w:sz w:val="24"/>
                <w:szCs w:val="24"/>
              </w:rPr>
              <w:t>, ступень</w:t>
            </w:r>
            <w:r w:rsidRPr="00012CE4">
              <w:rPr>
                <w:rFonts w:ascii="Times New Roman" w:hAnsi="Times New Roman" w:cs="Times New Roman"/>
                <w:b/>
                <w:sz w:val="24"/>
                <w:szCs w:val="24"/>
              </w:rPr>
              <w:t xml:space="preserve">                                  </w:t>
            </w:r>
          </w:p>
        </w:tc>
        <w:tc>
          <w:tcPr>
            <w:tcW w:w="4927" w:type="dxa"/>
          </w:tcPr>
          <w:p w:rsidR="00012CE4" w:rsidRPr="00012CE4" w:rsidRDefault="00012CE4" w:rsidP="00012CE4">
            <w:pPr>
              <w:rPr>
                <w:rFonts w:ascii="Times New Roman" w:hAnsi="Times New Roman" w:cs="Times New Roman"/>
                <w:b/>
                <w:sz w:val="24"/>
                <w:szCs w:val="24"/>
              </w:rPr>
            </w:pPr>
            <w:r w:rsidRPr="00012CE4">
              <w:rPr>
                <w:rFonts w:ascii="Times New Roman" w:hAnsi="Times New Roman" w:cs="Times New Roman"/>
                <w:b/>
                <w:sz w:val="24"/>
                <w:szCs w:val="24"/>
              </w:rPr>
              <w:t>По календарному графику учебных часов</w:t>
            </w:r>
          </w:p>
        </w:tc>
      </w:tr>
      <w:tr w:rsidR="00012CE4" w:rsidRPr="00012CE4" w:rsidTr="005C5992">
        <w:tc>
          <w:tcPr>
            <w:tcW w:w="1101" w:type="dxa"/>
          </w:tcPr>
          <w:p w:rsidR="00012CE4" w:rsidRPr="00012CE4" w:rsidRDefault="00012CE4" w:rsidP="00012CE4">
            <w:pPr>
              <w:rPr>
                <w:rFonts w:ascii="Times New Roman" w:hAnsi="Times New Roman" w:cs="Times New Roman"/>
                <w:sz w:val="24"/>
                <w:szCs w:val="24"/>
              </w:rPr>
            </w:pPr>
            <w:r w:rsidRPr="00012CE4">
              <w:rPr>
                <w:rFonts w:ascii="Times New Roman" w:hAnsi="Times New Roman" w:cs="Times New Roman"/>
                <w:sz w:val="24"/>
                <w:szCs w:val="24"/>
              </w:rPr>
              <w:t xml:space="preserve">  I ступень</w:t>
            </w:r>
          </w:p>
          <w:p w:rsidR="00012CE4" w:rsidRPr="00012CE4" w:rsidRDefault="00012CE4" w:rsidP="00012CE4">
            <w:pPr>
              <w:rPr>
                <w:rFonts w:ascii="Times New Roman" w:hAnsi="Times New Roman" w:cs="Times New Roman"/>
                <w:sz w:val="28"/>
                <w:szCs w:val="28"/>
              </w:rPr>
            </w:pPr>
            <w:r w:rsidRPr="00012CE4">
              <w:rPr>
                <w:rFonts w:ascii="Times New Roman" w:hAnsi="Times New Roman" w:cs="Times New Roman"/>
                <w:sz w:val="24"/>
                <w:szCs w:val="24"/>
              </w:rPr>
              <w:t>7 – 9 лет</w:t>
            </w:r>
          </w:p>
        </w:tc>
        <w:tc>
          <w:tcPr>
            <w:tcW w:w="3543" w:type="dxa"/>
          </w:tcPr>
          <w:p w:rsidR="00012CE4" w:rsidRPr="00012CE4" w:rsidRDefault="00640EF1" w:rsidP="00012CE4">
            <w:pPr>
              <w:rPr>
                <w:rFonts w:ascii="Times New Roman" w:hAnsi="Times New Roman" w:cs="Times New Roman"/>
                <w:sz w:val="28"/>
                <w:szCs w:val="28"/>
              </w:rPr>
            </w:pPr>
            <w:r>
              <w:rPr>
                <w:rFonts w:ascii="Times New Roman" w:hAnsi="Times New Roman" w:cs="Times New Roman"/>
                <w:sz w:val="28"/>
                <w:szCs w:val="28"/>
              </w:rPr>
              <w:t xml:space="preserve"> 66</w:t>
            </w:r>
            <w:r w:rsidR="00230532">
              <w:rPr>
                <w:rFonts w:ascii="Times New Roman" w:hAnsi="Times New Roman" w:cs="Times New Roman"/>
                <w:sz w:val="28"/>
                <w:szCs w:val="28"/>
              </w:rPr>
              <w:t>часа (2</w:t>
            </w:r>
            <w:r w:rsidR="00012CE4" w:rsidRPr="00012CE4">
              <w:rPr>
                <w:rFonts w:ascii="Times New Roman" w:hAnsi="Times New Roman" w:cs="Times New Roman"/>
                <w:sz w:val="28"/>
                <w:szCs w:val="28"/>
              </w:rPr>
              <w:t xml:space="preserve"> часа в неделю)</w:t>
            </w:r>
            <w:r>
              <w:rPr>
                <w:rFonts w:ascii="Times New Roman" w:hAnsi="Times New Roman" w:cs="Times New Roman"/>
                <w:sz w:val="28"/>
                <w:szCs w:val="28"/>
              </w:rPr>
              <w:t xml:space="preserve"> </w:t>
            </w:r>
            <w:r w:rsidR="00230532">
              <w:rPr>
                <w:rFonts w:ascii="Times New Roman" w:hAnsi="Times New Roman" w:cs="Times New Roman"/>
                <w:sz w:val="28"/>
                <w:szCs w:val="28"/>
              </w:rPr>
              <w:t>за год</w:t>
            </w:r>
            <w:r>
              <w:rPr>
                <w:rFonts w:ascii="Times New Roman" w:hAnsi="Times New Roman" w:cs="Times New Roman"/>
                <w:sz w:val="28"/>
                <w:szCs w:val="28"/>
              </w:rPr>
              <w:t>, 198 часов за 3 года ступени</w:t>
            </w:r>
            <w:r w:rsidR="00012CE4" w:rsidRPr="00012CE4">
              <w:rPr>
                <w:rFonts w:ascii="Times New Roman" w:hAnsi="Times New Roman" w:cs="Times New Roman"/>
                <w:sz w:val="28"/>
                <w:szCs w:val="28"/>
              </w:rPr>
              <w:t xml:space="preserve">                                               </w:t>
            </w:r>
          </w:p>
        </w:tc>
        <w:tc>
          <w:tcPr>
            <w:tcW w:w="4927" w:type="dxa"/>
          </w:tcPr>
          <w:p w:rsidR="00012CE4" w:rsidRPr="00012CE4" w:rsidRDefault="00640EF1" w:rsidP="00012CE4">
            <w:pPr>
              <w:rPr>
                <w:rFonts w:ascii="Times New Roman" w:hAnsi="Times New Roman" w:cs="Times New Roman"/>
                <w:sz w:val="28"/>
                <w:szCs w:val="28"/>
              </w:rPr>
            </w:pPr>
            <w:r>
              <w:rPr>
                <w:rFonts w:ascii="Times New Roman" w:hAnsi="Times New Roman" w:cs="Times New Roman"/>
                <w:sz w:val="28"/>
                <w:szCs w:val="28"/>
              </w:rPr>
              <w:t xml:space="preserve"> 150 часов (48</w:t>
            </w:r>
            <w:r w:rsidR="00012CE4" w:rsidRPr="00012CE4">
              <w:rPr>
                <w:rFonts w:ascii="Times New Roman" w:hAnsi="Times New Roman" w:cs="Times New Roman"/>
                <w:sz w:val="28"/>
                <w:szCs w:val="28"/>
              </w:rPr>
              <w:t xml:space="preserve"> часов логопедическое обследование)</w:t>
            </w:r>
            <w:r>
              <w:rPr>
                <w:rFonts w:ascii="Times New Roman" w:hAnsi="Times New Roman" w:cs="Times New Roman"/>
                <w:sz w:val="28"/>
                <w:szCs w:val="28"/>
              </w:rPr>
              <w:t xml:space="preserve"> за 3 года ступени</w:t>
            </w:r>
          </w:p>
        </w:tc>
      </w:tr>
      <w:tr w:rsidR="00012CE4" w:rsidRPr="00012CE4" w:rsidTr="005C5992">
        <w:tc>
          <w:tcPr>
            <w:tcW w:w="1101" w:type="dxa"/>
          </w:tcPr>
          <w:p w:rsidR="00012CE4" w:rsidRPr="00012CE4" w:rsidRDefault="00012CE4" w:rsidP="00012CE4">
            <w:pPr>
              <w:rPr>
                <w:rFonts w:ascii="Times New Roman" w:hAnsi="Times New Roman" w:cs="Times New Roman"/>
                <w:sz w:val="24"/>
                <w:szCs w:val="24"/>
              </w:rPr>
            </w:pPr>
            <w:r w:rsidRPr="00012CE4">
              <w:rPr>
                <w:rFonts w:ascii="Times New Roman" w:hAnsi="Times New Roman" w:cs="Times New Roman"/>
                <w:sz w:val="24"/>
                <w:szCs w:val="24"/>
              </w:rPr>
              <w:t xml:space="preserve">  II ступень</w:t>
            </w:r>
          </w:p>
          <w:p w:rsidR="00012CE4" w:rsidRPr="00012CE4" w:rsidRDefault="00012CE4" w:rsidP="00012CE4">
            <w:pPr>
              <w:rPr>
                <w:rFonts w:ascii="Times New Roman" w:hAnsi="Times New Roman" w:cs="Times New Roman"/>
                <w:sz w:val="24"/>
                <w:szCs w:val="24"/>
              </w:rPr>
            </w:pPr>
            <w:r w:rsidRPr="00012CE4">
              <w:rPr>
                <w:rFonts w:ascii="Times New Roman" w:hAnsi="Times New Roman" w:cs="Times New Roman"/>
                <w:sz w:val="24"/>
                <w:szCs w:val="24"/>
              </w:rPr>
              <w:t xml:space="preserve">10 – 12 </w:t>
            </w:r>
            <w:r w:rsidRPr="00012CE4">
              <w:rPr>
                <w:rFonts w:ascii="Times New Roman" w:hAnsi="Times New Roman" w:cs="Times New Roman"/>
                <w:sz w:val="24"/>
                <w:szCs w:val="24"/>
              </w:rPr>
              <w:lastRenderedPageBreak/>
              <w:t>лет</w:t>
            </w:r>
          </w:p>
        </w:tc>
        <w:tc>
          <w:tcPr>
            <w:tcW w:w="3543" w:type="dxa"/>
          </w:tcPr>
          <w:p w:rsidR="00640EF1" w:rsidRDefault="00640EF1" w:rsidP="00640EF1">
            <w:pPr>
              <w:rPr>
                <w:rFonts w:ascii="Times New Roman" w:hAnsi="Times New Roman" w:cs="Times New Roman"/>
                <w:sz w:val="28"/>
                <w:szCs w:val="28"/>
              </w:rPr>
            </w:pPr>
            <w:r>
              <w:rPr>
                <w:rFonts w:ascii="Times New Roman" w:hAnsi="Times New Roman" w:cs="Times New Roman"/>
                <w:sz w:val="28"/>
                <w:szCs w:val="28"/>
              </w:rPr>
              <w:lastRenderedPageBreak/>
              <w:t xml:space="preserve"> 68</w:t>
            </w:r>
            <w:r w:rsidR="00012CE4" w:rsidRPr="00012CE4">
              <w:rPr>
                <w:rFonts w:ascii="Times New Roman" w:hAnsi="Times New Roman" w:cs="Times New Roman"/>
                <w:sz w:val="28"/>
                <w:szCs w:val="28"/>
              </w:rPr>
              <w:t>часов (</w:t>
            </w:r>
            <w:r>
              <w:rPr>
                <w:rFonts w:ascii="Times New Roman" w:hAnsi="Times New Roman" w:cs="Times New Roman"/>
                <w:sz w:val="28"/>
                <w:szCs w:val="28"/>
              </w:rPr>
              <w:t>2</w:t>
            </w:r>
            <w:r w:rsidR="00012CE4" w:rsidRPr="00012CE4">
              <w:rPr>
                <w:rFonts w:ascii="Times New Roman" w:hAnsi="Times New Roman" w:cs="Times New Roman"/>
                <w:sz w:val="28"/>
                <w:szCs w:val="28"/>
              </w:rPr>
              <w:t xml:space="preserve">часа в неделю)                                              </w:t>
            </w:r>
          </w:p>
          <w:p w:rsidR="00012CE4" w:rsidRPr="00640EF1" w:rsidRDefault="00640EF1" w:rsidP="00640EF1">
            <w:pPr>
              <w:rPr>
                <w:rFonts w:ascii="Times New Roman" w:hAnsi="Times New Roman" w:cs="Times New Roman"/>
                <w:sz w:val="28"/>
                <w:szCs w:val="28"/>
              </w:rPr>
            </w:pPr>
            <w:r>
              <w:rPr>
                <w:rFonts w:ascii="Times New Roman" w:hAnsi="Times New Roman" w:cs="Times New Roman"/>
                <w:sz w:val="28"/>
                <w:szCs w:val="28"/>
              </w:rPr>
              <w:t xml:space="preserve"> 200</w:t>
            </w:r>
            <w:r w:rsidRPr="00640EF1">
              <w:rPr>
                <w:rFonts w:ascii="Times New Roman" w:hAnsi="Times New Roman" w:cs="Times New Roman"/>
                <w:sz w:val="28"/>
                <w:szCs w:val="28"/>
              </w:rPr>
              <w:t xml:space="preserve"> часов за 3 года ступени                                               </w:t>
            </w:r>
          </w:p>
        </w:tc>
        <w:tc>
          <w:tcPr>
            <w:tcW w:w="4927" w:type="dxa"/>
          </w:tcPr>
          <w:p w:rsidR="00012CE4" w:rsidRPr="00012CE4" w:rsidRDefault="00640EF1" w:rsidP="00640EF1">
            <w:pPr>
              <w:rPr>
                <w:rFonts w:ascii="Times New Roman" w:hAnsi="Times New Roman" w:cs="Times New Roman"/>
                <w:sz w:val="28"/>
                <w:szCs w:val="28"/>
              </w:rPr>
            </w:pPr>
            <w:r>
              <w:rPr>
                <w:rFonts w:ascii="Times New Roman" w:hAnsi="Times New Roman" w:cs="Times New Roman"/>
                <w:sz w:val="28"/>
                <w:szCs w:val="28"/>
              </w:rPr>
              <w:t xml:space="preserve"> 152</w:t>
            </w:r>
            <w:r w:rsidR="00012CE4" w:rsidRPr="00012CE4">
              <w:rPr>
                <w:rFonts w:ascii="Times New Roman" w:hAnsi="Times New Roman" w:cs="Times New Roman"/>
                <w:sz w:val="28"/>
                <w:szCs w:val="28"/>
              </w:rPr>
              <w:t xml:space="preserve"> часов (</w:t>
            </w:r>
            <w:r>
              <w:rPr>
                <w:rFonts w:ascii="Times New Roman" w:hAnsi="Times New Roman" w:cs="Times New Roman"/>
                <w:sz w:val="28"/>
                <w:szCs w:val="28"/>
              </w:rPr>
              <w:t>48</w:t>
            </w:r>
            <w:r w:rsidR="00012CE4" w:rsidRPr="00012CE4">
              <w:rPr>
                <w:rFonts w:ascii="Times New Roman" w:hAnsi="Times New Roman" w:cs="Times New Roman"/>
                <w:sz w:val="28"/>
                <w:szCs w:val="28"/>
              </w:rPr>
              <w:t xml:space="preserve"> часов логопедическое обследование)</w:t>
            </w:r>
            <w:r>
              <w:t xml:space="preserve"> </w:t>
            </w:r>
            <w:r w:rsidRPr="00640EF1">
              <w:rPr>
                <w:rFonts w:ascii="Times New Roman" w:hAnsi="Times New Roman" w:cs="Times New Roman"/>
                <w:sz w:val="28"/>
                <w:szCs w:val="28"/>
              </w:rPr>
              <w:t>за 3 года ступени</w:t>
            </w:r>
          </w:p>
        </w:tc>
      </w:tr>
      <w:tr w:rsidR="00012CE4" w:rsidRPr="00012CE4" w:rsidTr="005C5992">
        <w:tc>
          <w:tcPr>
            <w:tcW w:w="1101" w:type="dxa"/>
          </w:tcPr>
          <w:p w:rsidR="00012CE4" w:rsidRPr="00012CE4" w:rsidRDefault="00012CE4" w:rsidP="00012CE4">
            <w:pPr>
              <w:rPr>
                <w:rFonts w:ascii="Times New Roman" w:hAnsi="Times New Roman" w:cs="Times New Roman"/>
                <w:sz w:val="24"/>
                <w:szCs w:val="24"/>
              </w:rPr>
            </w:pPr>
            <w:r w:rsidRPr="00012CE4">
              <w:rPr>
                <w:rFonts w:ascii="Times New Roman" w:hAnsi="Times New Roman" w:cs="Times New Roman"/>
                <w:sz w:val="24"/>
                <w:szCs w:val="24"/>
              </w:rPr>
              <w:lastRenderedPageBreak/>
              <w:t xml:space="preserve">  III ступень</w:t>
            </w:r>
          </w:p>
          <w:p w:rsidR="00012CE4" w:rsidRPr="00012CE4" w:rsidRDefault="00012CE4" w:rsidP="00012CE4">
            <w:pPr>
              <w:rPr>
                <w:rFonts w:ascii="Times New Roman" w:hAnsi="Times New Roman" w:cs="Times New Roman"/>
                <w:sz w:val="24"/>
                <w:szCs w:val="24"/>
              </w:rPr>
            </w:pPr>
            <w:r w:rsidRPr="00012CE4">
              <w:rPr>
                <w:rFonts w:ascii="Times New Roman" w:hAnsi="Times New Roman" w:cs="Times New Roman"/>
                <w:sz w:val="24"/>
                <w:szCs w:val="24"/>
              </w:rPr>
              <w:t>13 – 15 лет</w:t>
            </w:r>
          </w:p>
        </w:tc>
        <w:tc>
          <w:tcPr>
            <w:tcW w:w="3543" w:type="dxa"/>
          </w:tcPr>
          <w:p w:rsidR="00640EF1" w:rsidRPr="00640EF1" w:rsidRDefault="00640EF1" w:rsidP="00640EF1">
            <w:pPr>
              <w:rPr>
                <w:rFonts w:ascii="Times New Roman" w:hAnsi="Times New Roman" w:cs="Times New Roman"/>
                <w:sz w:val="28"/>
                <w:szCs w:val="28"/>
              </w:rPr>
            </w:pPr>
            <w:r>
              <w:rPr>
                <w:rFonts w:ascii="Times New Roman" w:hAnsi="Times New Roman" w:cs="Times New Roman"/>
                <w:sz w:val="28"/>
                <w:szCs w:val="28"/>
              </w:rPr>
              <w:t xml:space="preserve"> </w:t>
            </w:r>
            <w:r w:rsidR="00012CE4" w:rsidRPr="00012CE4">
              <w:rPr>
                <w:rFonts w:ascii="Times New Roman" w:hAnsi="Times New Roman" w:cs="Times New Roman"/>
                <w:sz w:val="28"/>
                <w:szCs w:val="28"/>
              </w:rPr>
              <w:t xml:space="preserve"> </w:t>
            </w:r>
            <w:r w:rsidRPr="00640EF1">
              <w:rPr>
                <w:rFonts w:ascii="Times New Roman" w:hAnsi="Times New Roman" w:cs="Times New Roman"/>
                <w:sz w:val="28"/>
                <w:szCs w:val="28"/>
              </w:rPr>
              <w:t xml:space="preserve">68часов </w:t>
            </w:r>
            <w:proofErr w:type="gramStart"/>
            <w:r w:rsidRPr="00640EF1">
              <w:rPr>
                <w:rFonts w:ascii="Times New Roman" w:hAnsi="Times New Roman" w:cs="Times New Roman"/>
                <w:sz w:val="28"/>
                <w:szCs w:val="28"/>
              </w:rPr>
              <w:t xml:space="preserve">( </w:t>
            </w:r>
            <w:proofErr w:type="gramEnd"/>
            <w:r w:rsidRPr="00640EF1">
              <w:rPr>
                <w:rFonts w:ascii="Times New Roman" w:hAnsi="Times New Roman" w:cs="Times New Roman"/>
                <w:sz w:val="28"/>
                <w:szCs w:val="28"/>
              </w:rPr>
              <w:t xml:space="preserve">2часа в неделю)                                              </w:t>
            </w:r>
          </w:p>
          <w:p w:rsidR="00012CE4" w:rsidRPr="00012CE4" w:rsidRDefault="00640EF1" w:rsidP="00640EF1">
            <w:pPr>
              <w:rPr>
                <w:rFonts w:ascii="Times New Roman" w:hAnsi="Times New Roman" w:cs="Times New Roman"/>
                <w:sz w:val="28"/>
                <w:szCs w:val="28"/>
              </w:rPr>
            </w:pPr>
            <w:r w:rsidRPr="00640EF1">
              <w:rPr>
                <w:rFonts w:ascii="Times New Roman" w:hAnsi="Times New Roman" w:cs="Times New Roman"/>
                <w:sz w:val="28"/>
                <w:szCs w:val="28"/>
              </w:rPr>
              <w:t xml:space="preserve"> 200 часов за 3 года ступени                                               </w:t>
            </w:r>
            <w:r w:rsidR="00012CE4" w:rsidRPr="00012CE4">
              <w:rPr>
                <w:rFonts w:ascii="Times New Roman" w:hAnsi="Times New Roman" w:cs="Times New Roman"/>
                <w:sz w:val="28"/>
                <w:szCs w:val="28"/>
              </w:rPr>
              <w:t xml:space="preserve">                                               </w:t>
            </w:r>
          </w:p>
        </w:tc>
        <w:tc>
          <w:tcPr>
            <w:tcW w:w="4927" w:type="dxa"/>
          </w:tcPr>
          <w:p w:rsidR="00012CE4" w:rsidRPr="00012CE4" w:rsidRDefault="00640EF1" w:rsidP="00012CE4">
            <w:pPr>
              <w:rPr>
                <w:rFonts w:ascii="Times New Roman" w:hAnsi="Times New Roman" w:cs="Times New Roman"/>
                <w:sz w:val="28"/>
                <w:szCs w:val="28"/>
              </w:rPr>
            </w:pPr>
            <w:r>
              <w:rPr>
                <w:rFonts w:ascii="Times New Roman" w:hAnsi="Times New Roman" w:cs="Times New Roman"/>
                <w:sz w:val="28"/>
                <w:szCs w:val="28"/>
              </w:rPr>
              <w:t xml:space="preserve"> </w:t>
            </w:r>
            <w:r w:rsidRPr="00640EF1">
              <w:rPr>
                <w:rFonts w:ascii="Times New Roman" w:hAnsi="Times New Roman" w:cs="Times New Roman"/>
                <w:sz w:val="28"/>
                <w:szCs w:val="28"/>
              </w:rPr>
              <w:t>152 часов (48 часов логопедическое обследование) за 3 года ступени</w:t>
            </w:r>
          </w:p>
        </w:tc>
      </w:tr>
      <w:tr w:rsidR="00012CE4" w:rsidRPr="00012CE4" w:rsidTr="005C5992">
        <w:tc>
          <w:tcPr>
            <w:tcW w:w="1101" w:type="dxa"/>
          </w:tcPr>
          <w:p w:rsidR="00012CE4" w:rsidRPr="00012CE4" w:rsidRDefault="00012CE4" w:rsidP="00012CE4">
            <w:pPr>
              <w:rPr>
                <w:rFonts w:ascii="Times New Roman" w:hAnsi="Times New Roman" w:cs="Times New Roman"/>
                <w:sz w:val="24"/>
                <w:szCs w:val="24"/>
              </w:rPr>
            </w:pPr>
            <w:r w:rsidRPr="00012CE4">
              <w:rPr>
                <w:rFonts w:ascii="Times New Roman" w:hAnsi="Times New Roman" w:cs="Times New Roman"/>
                <w:sz w:val="24"/>
                <w:szCs w:val="24"/>
              </w:rPr>
              <w:t xml:space="preserve">  IV ступень</w:t>
            </w:r>
          </w:p>
          <w:p w:rsidR="00012CE4" w:rsidRPr="00012CE4" w:rsidRDefault="00012CE4" w:rsidP="00012CE4">
            <w:pPr>
              <w:rPr>
                <w:rFonts w:ascii="Times New Roman" w:hAnsi="Times New Roman" w:cs="Times New Roman"/>
                <w:sz w:val="24"/>
                <w:szCs w:val="24"/>
              </w:rPr>
            </w:pPr>
            <w:r w:rsidRPr="00012CE4">
              <w:rPr>
                <w:rFonts w:ascii="Times New Roman" w:hAnsi="Times New Roman" w:cs="Times New Roman"/>
                <w:sz w:val="24"/>
                <w:szCs w:val="24"/>
              </w:rPr>
              <w:t>16 – 18 лет</w:t>
            </w:r>
          </w:p>
        </w:tc>
        <w:tc>
          <w:tcPr>
            <w:tcW w:w="3543" w:type="dxa"/>
          </w:tcPr>
          <w:p w:rsidR="00640EF1" w:rsidRPr="00640EF1" w:rsidRDefault="00640EF1" w:rsidP="00640EF1">
            <w:pPr>
              <w:rPr>
                <w:rFonts w:ascii="Times New Roman" w:hAnsi="Times New Roman" w:cs="Times New Roman"/>
                <w:sz w:val="28"/>
                <w:szCs w:val="28"/>
              </w:rPr>
            </w:pPr>
            <w:r>
              <w:rPr>
                <w:rFonts w:ascii="Times New Roman" w:hAnsi="Times New Roman" w:cs="Times New Roman"/>
                <w:sz w:val="28"/>
                <w:szCs w:val="28"/>
              </w:rPr>
              <w:t xml:space="preserve"> </w:t>
            </w:r>
            <w:r w:rsidR="00012CE4" w:rsidRPr="00012CE4">
              <w:rPr>
                <w:rFonts w:ascii="Times New Roman" w:hAnsi="Times New Roman" w:cs="Times New Roman"/>
                <w:sz w:val="28"/>
                <w:szCs w:val="28"/>
              </w:rPr>
              <w:t xml:space="preserve"> </w:t>
            </w:r>
            <w:r w:rsidRPr="00640EF1">
              <w:rPr>
                <w:rFonts w:ascii="Times New Roman" w:hAnsi="Times New Roman" w:cs="Times New Roman"/>
                <w:sz w:val="28"/>
                <w:szCs w:val="28"/>
              </w:rPr>
              <w:t xml:space="preserve">68часов </w:t>
            </w:r>
            <w:proofErr w:type="gramStart"/>
            <w:r w:rsidRPr="00640EF1">
              <w:rPr>
                <w:rFonts w:ascii="Times New Roman" w:hAnsi="Times New Roman" w:cs="Times New Roman"/>
                <w:sz w:val="28"/>
                <w:szCs w:val="28"/>
              </w:rPr>
              <w:t xml:space="preserve">( </w:t>
            </w:r>
            <w:proofErr w:type="gramEnd"/>
            <w:r w:rsidRPr="00640EF1">
              <w:rPr>
                <w:rFonts w:ascii="Times New Roman" w:hAnsi="Times New Roman" w:cs="Times New Roman"/>
                <w:sz w:val="28"/>
                <w:szCs w:val="28"/>
              </w:rPr>
              <w:t xml:space="preserve">2часа в неделю)                                              </w:t>
            </w:r>
          </w:p>
          <w:p w:rsidR="00012CE4" w:rsidRPr="00012CE4" w:rsidRDefault="00640EF1" w:rsidP="00640EF1">
            <w:pPr>
              <w:rPr>
                <w:rFonts w:ascii="Times New Roman" w:hAnsi="Times New Roman" w:cs="Times New Roman"/>
                <w:sz w:val="28"/>
                <w:szCs w:val="28"/>
              </w:rPr>
            </w:pPr>
            <w:r w:rsidRPr="00640EF1">
              <w:rPr>
                <w:rFonts w:ascii="Times New Roman" w:hAnsi="Times New Roman" w:cs="Times New Roman"/>
                <w:sz w:val="28"/>
                <w:szCs w:val="28"/>
              </w:rPr>
              <w:t xml:space="preserve"> 200 часов за 3 года ступени                                               </w:t>
            </w:r>
            <w:r w:rsidR="00012CE4" w:rsidRPr="00012CE4">
              <w:rPr>
                <w:rFonts w:ascii="Times New Roman" w:hAnsi="Times New Roman" w:cs="Times New Roman"/>
                <w:sz w:val="28"/>
                <w:szCs w:val="28"/>
              </w:rPr>
              <w:t xml:space="preserve">                                                </w:t>
            </w:r>
          </w:p>
        </w:tc>
        <w:tc>
          <w:tcPr>
            <w:tcW w:w="4927" w:type="dxa"/>
          </w:tcPr>
          <w:p w:rsidR="00012CE4" w:rsidRPr="00012CE4" w:rsidRDefault="00640EF1" w:rsidP="00012CE4">
            <w:pPr>
              <w:rPr>
                <w:rFonts w:ascii="Times New Roman" w:hAnsi="Times New Roman" w:cs="Times New Roman"/>
                <w:sz w:val="28"/>
                <w:szCs w:val="28"/>
              </w:rPr>
            </w:pPr>
            <w:r>
              <w:rPr>
                <w:rFonts w:ascii="Times New Roman" w:hAnsi="Times New Roman" w:cs="Times New Roman"/>
                <w:sz w:val="28"/>
                <w:szCs w:val="28"/>
              </w:rPr>
              <w:t xml:space="preserve"> </w:t>
            </w:r>
            <w:r w:rsidRPr="00640EF1">
              <w:rPr>
                <w:rFonts w:ascii="Times New Roman" w:hAnsi="Times New Roman" w:cs="Times New Roman"/>
                <w:sz w:val="28"/>
                <w:szCs w:val="28"/>
              </w:rPr>
              <w:t>152 часов (48 часов логопедическое обследование) за 3 года ступени</w:t>
            </w:r>
          </w:p>
        </w:tc>
      </w:tr>
    </w:tbl>
    <w:p w:rsidR="00012CE4" w:rsidRPr="006E17DB" w:rsidRDefault="00012CE4" w:rsidP="00012CE4">
      <w:pPr>
        <w:spacing w:after="0"/>
        <w:ind w:firstLine="709"/>
        <w:rPr>
          <w:rFonts w:ascii="Times New Roman" w:hAnsi="Times New Roman" w:cs="Times New Roman"/>
          <w:sz w:val="28"/>
          <w:szCs w:val="28"/>
        </w:rPr>
      </w:pPr>
    </w:p>
    <w:p w:rsidR="00012CE4" w:rsidRPr="00012CE4" w:rsidRDefault="00012CE4" w:rsidP="00012CE4">
      <w:pPr>
        <w:spacing w:after="0"/>
        <w:ind w:firstLine="709"/>
        <w:rPr>
          <w:rFonts w:ascii="Times New Roman" w:hAnsi="Times New Roman" w:cs="Times New Roman"/>
          <w:sz w:val="28"/>
          <w:szCs w:val="28"/>
        </w:rPr>
      </w:pPr>
      <w:r w:rsidRPr="00012CE4">
        <w:rPr>
          <w:rFonts w:ascii="Times New Roman" w:hAnsi="Times New Roman" w:cs="Times New Roman"/>
          <w:sz w:val="28"/>
          <w:szCs w:val="28"/>
        </w:rPr>
        <w:t xml:space="preserve">Программа построена по цикличному принципу и предполагает повторение лексической тематики </w:t>
      </w:r>
      <w:r w:rsidR="00241D36">
        <w:rPr>
          <w:rFonts w:ascii="Times New Roman" w:hAnsi="Times New Roman" w:cs="Times New Roman"/>
          <w:sz w:val="28"/>
          <w:szCs w:val="28"/>
        </w:rPr>
        <w:t xml:space="preserve"> на каждой ступени</w:t>
      </w:r>
      <w:r w:rsidRPr="00012CE4">
        <w:rPr>
          <w:rFonts w:ascii="Times New Roman" w:hAnsi="Times New Roman" w:cs="Times New Roman"/>
          <w:sz w:val="28"/>
          <w:szCs w:val="28"/>
        </w:rPr>
        <w:t>, на более высоком уровне (усложняется речевой материал, формы звукового анализа и синтеза).</w:t>
      </w:r>
    </w:p>
    <w:p w:rsidR="00241D36" w:rsidRPr="00241D36" w:rsidRDefault="00241D36" w:rsidP="00241D3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Pr="00241D36">
        <w:rPr>
          <w:rFonts w:ascii="Times New Roman" w:hAnsi="Times New Roman" w:cs="Times New Roman"/>
          <w:sz w:val="28"/>
          <w:szCs w:val="28"/>
        </w:rPr>
        <w:t>Программа включает в себя следующие блоки:</w:t>
      </w:r>
    </w:p>
    <w:p w:rsidR="00241D36" w:rsidRPr="00241D36" w:rsidRDefault="00241D36" w:rsidP="00241D36">
      <w:pPr>
        <w:spacing w:after="0"/>
        <w:ind w:firstLine="709"/>
        <w:rPr>
          <w:rFonts w:ascii="Times New Roman" w:hAnsi="Times New Roman" w:cs="Times New Roman"/>
          <w:sz w:val="28"/>
          <w:szCs w:val="28"/>
        </w:rPr>
      </w:pPr>
      <w:r w:rsidRPr="00241D36">
        <w:rPr>
          <w:rFonts w:ascii="Times New Roman" w:hAnsi="Times New Roman" w:cs="Times New Roman"/>
          <w:sz w:val="28"/>
          <w:szCs w:val="28"/>
        </w:rPr>
        <w:t>1.</w:t>
      </w:r>
      <w:r w:rsidRPr="00241D36">
        <w:rPr>
          <w:rFonts w:ascii="Times New Roman" w:hAnsi="Times New Roman" w:cs="Times New Roman"/>
          <w:sz w:val="28"/>
          <w:szCs w:val="28"/>
        </w:rPr>
        <w:tab/>
        <w:t>Зрительное восприятие цвета – дифференциация основных цветов путем выделения заданного цвета; различение основных цветов спектра и их оттенков; различение производных цветов и их оттенков.</w:t>
      </w:r>
    </w:p>
    <w:p w:rsidR="00241D36" w:rsidRPr="00241D36" w:rsidRDefault="00241D36" w:rsidP="00241D36">
      <w:pPr>
        <w:spacing w:after="0"/>
        <w:ind w:firstLine="709"/>
        <w:rPr>
          <w:rFonts w:ascii="Times New Roman" w:hAnsi="Times New Roman" w:cs="Times New Roman"/>
          <w:sz w:val="28"/>
          <w:szCs w:val="28"/>
        </w:rPr>
      </w:pPr>
      <w:r w:rsidRPr="00241D36">
        <w:rPr>
          <w:rFonts w:ascii="Times New Roman" w:hAnsi="Times New Roman" w:cs="Times New Roman"/>
          <w:sz w:val="28"/>
          <w:szCs w:val="28"/>
        </w:rPr>
        <w:t>2.</w:t>
      </w:r>
      <w:r w:rsidRPr="00241D36">
        <w:rPr>
          <w:rFonts w:ascii="Times New Roman" w:hAnsi="Times New Roman" w:cs="Times New Roman"/>
          <w:sz w:val="28"/>
          <w:szCs w:val="28"/>
        </w:rPr>
        <w:tab/>
      </w:r>
      <w:proofErr w:type="gramStart"/>
      <w:r w:rsidRPr="00241D36">
        <w:rPr>
          <w:rFonts w:ascii="Times New Roman" w:hAnsi="Times New Roman" w:cs="Times New Roman"/>
          <w:sz w:val="28"/>
          <w:szCs w:val="28"/>
        </w:rPr>
        <w:t>Зрительное восприятие формы – подбор идентичных геометрических фигур (квадрат, круг, прямоугольник, треугольник, овал, многоугольник); дифференциация геометрических фигур по форме, величине, цвету; соотношение геометрических фигур с формой реальных предметов и их изображения; сопоставление и преобразование геометрических фигур.</w:t>
      </w:r>
      <w:proofErr w:type="gramEnd"/>
    </w:p>
    <w:p w:rsidR="00241D36" w:rsidRPr="00241D36" w:rsidRDefault="00241D36" w:rsidP="00241D36">
      <w:pPr>
        <w:spacing w:after="0"/>
        <w:ind w:firstLine="709"/>
        <w:rPr>
          <w:rFonts w:ascii="Times New Roman" w:hAnsi="Times New Roman" w:cs="Times New Roman"/>
          <w:sz w:val="28"/>
          <w:szCs w:val="28"/>
        </w:rPr>
      </w:pPr>
      <w:r w:rsidRPr="00241D36">
        <w:rPr>
          <w:rFonts w:ascii="Times New Roman" w:hAnsi="Times New Roman" w:cs="Times New Roman"/>
          <w:sz w:val="28"/>
          <w:szCs w:val="28"/>
        </w:rPr>
        <w:t>3.</w:t>
      </w:r>
      <w:r w:rsidRPr="00241D36">
        <w:rPr>
          <w:rFonts w:ascii="Times New Roman" w:hAnsi="Times New Roman" w:cs="Times New Roman"/>
          <w:sz w:val="28"/>
          <w:szCs w:val="28"/>
        </w:rPr>
        <w:tab/>
        <w:t>Развитие пространственных представлений и ориентировки – ориентировка в сторонах собственного тела и напротив сидящего;</w:t>
      </w:r>
    </w:p>
    <w:p w:rsidR="00241D36" w:rsidRPr="00241D36" w:rsidRDefault="00241D36" w:rsidP="00241D36">
      <w:pPr>
        <w:spacing w:after="0"/>
        <w:ind w:firstLine="709"/>
        <w:rPr>
          <w:rFonts w:ascii="Times New Roman" w:hAnsi="Times New Roman" w:cs="Times New Roman"/>
          <w:sz w:val="28"/>
          <w:szCs w:val="28"/>
        </w:rPr>
      </w:pPr>
      <w:proofErr w:type="gramStart"/>
      <w:r w:rsidRPr="00241D36">
        <w:rPr>
          <w:rFonts w:ascii="Times New Roman" w:hAnsi="Times New Roman" w:cs="Times New Roman"/>
          <w:sz w:val="28"/>
          <w:szCs w:val="28"/>
        </w:rPr>
        <w:t>соотношение предметов в пространстве (понятия: справа – слева, впереди – позади, вверху – снизу, близко – далеко, низко – высоко); развитие понимания и умение употреблять слова, выражающие пространственные соотношения предметов (предлоги); развитие понимания и умение употреблять слова, выражающие протяженность); развитие памяти на пространственные соотношения предметов; развитие конструктивного праксиса (способность к выполнению целенаправленных автоматизированных моторных актов);</w:t>
      </w:r>
      <w:proofErr w:type="gramEnd"/>
      <w:r w:rsidRPr="00241D36">
        <w:rPr>
          <w:rFonts w:ascii="Times New Roman" w:hAnsi="Times New Roman" w:cs="Times New Roman"/>
          <w:sz w:val="28"/>
          <w:szCs w:val="28"/>
        </w:rPr>
        <w:t xml:space="preserve"> развитие </w:t>
      </w:r>
      <w:proofErr w:type="gramStart"/>
      <w:r w:rsidRPr="00241D36">
        <w:rPr>
          <w:rFonts w:ascii="Times New Roman" w:hAnsi="Times New Roman" w:cs="Times New Roman"/>
          <w:sz w:val="28"/>
          <w:szCs w:val="28"/>
        </w:rPr>
        <w:t>двигательного</w:t>
      </w:r>
      <w:proofErr w:type="gramEnd"/>
      <w:r w:rsidRPr="00241D36">
        <w:rPr>
          <w:rFonts w:ascii="Times New Roman" w:hAnsi="Times New Roman" w:cs="Times New Roman"/>
          <w:sz w:val="28"/>
          <w:szCs w:val="28"/>
        </w:rPr>
        <w:t xml:space="preserve"> праксиса.</w:t>
      </w:r>
    </w:p>
    <w:p w:rsidR="00241D36" w:rsidRPr="00241D36" w:rsidRDefault="00241D36" w:rsidP="00241D36">
      <w:pPr>
        <w:spacing w:after="0"/>
        <w:ind w:firstLine="709"/>
        <w:rPr>
          <w:rFonts w:ascii="Times New Roman" w:hAnsi="Times New Roman" w:cs="Times New Roman"/>
          <w:sz w:val="28"/>
          <w:szCs w:val="28"/>
        </w:rPr>
      </w:pPr>
      <w:r w:rsidRPr="00241D36">
        <w:rPr>
          <w:rFonts w:ascii="Times New Roman" w:hAnsi="Times New Roman" w:cs="Times New Roman"/>
          <w:sz w:val="28"/>
          <w:szCs w:val="28"/>
        </w:rPr>
        <w:t>4.</w:t>
      </w:r>
      <w:r w:rsidRPr="00241D36">
        <w:rPr>
          <w:rFonts w:ascii="Times New Roman" w:hAnsi="Times New Roman" w:cs="Times New Roman"/>
          <w:sz w:val="28"/>
          <w:szCs w:val="28"/>
        </w:rPr>
        <w:tab/>
        <w:t>Развитие временных представлений (времена года, месяца, дни недели, время суток, понятия «час», «полчаса», понятия о времени на основе жизненного опыта детей)</w:t>
      </w:r>
    </w:p>
    <w:p w:rsidR="00241D36" w:rsidRPr="00241D36" w:rsidRDefault="00241D36" w:rsidP="00241D36">
      <w:pPr>
        <w:spacing w:after="0"/>
        <w:ind w:firstLine="709"/>
        <w:rPr>
          <w:rFonts w:ascii="Times New Roman" w:hAnsi="Times New Roman" w:cs="Times New Roman"/>
          <w:sz w:val="28"/>
          <w:szCs w:val="28"/>
        </w:rPr>
      </w:pPr>
      <w:r w:rsidRPr="00241D36">
        <w:rPr>
          <w:rFonts w:ascii="Times New Roman" w:hAnsi="Times New Roman" w:cs="Times New Roman"/>
          <w:sz w:val="28"/>
          <w:szCs w:val="28"/>
        </w:rPr>
        <w:t>5.</w:t>
      </w:r>
      <w:r w:rsidRPr="00241D36">
        <w:rPr>
          <w:rFonts w:ascii="Times New Roman" w:hAnsi="Times New Roman" w:cs="Times New Roman"/>
          <w:sz w:val="28"/>
          <w:szCs w:val="28"/>
        </w:rPr>
        <w:tab/>
        <w:t>Развитие навыков обобщения, дифференцирования и сопоставления – классификация по родовым и видовым признакам по различным лексическим темам; выделение предмета из группы однородных предметов; вычленение и классификация по родовым и видовым признакам; непосредственное обобщение; обобщение через противопоставление.</w:t>
      </w:r>
    </w:p>
    <w:p w:rsidR="00241D36" w:rsidRPr="00241D36" w:rsidRDefault="00241D36" w:rsidP="00241D36">
      <w:pPr>
        <w:spacing w:after="0"/>
        <w:ind w:firstLine="709"/>
        <w:rPr>
          <w:rFonts w:ascii="Times New Roman" w:hAnsi="Times New Roman" w:cs="Times New Roman"/>
          <w:sz w:val="28"/>
          <w:szCs w:val="28"/>
        </w:rPr>
      </w:pPr>
      <w:r w:rsidRPr="00241D36">
        <w:rPr>
          <w:rFonts w:ascii="Times New Roman" w:hAnsi="Times New Roman" w:cs="Times New Roman"/>
          <w:sz w:val="28"/>
          <w:szCs w:val="28"/>
        </w:rPr>
        <w:lastRenderedPageBreak/>
        <w:t>6.</w:t>
      </w:r>
      <w:r w:rsidRPr="00241D36">
        <w:rPr>
          <w:rFonts w:ascii="Times New Roman" w:hAnsi="Times New Roman" w:cs="Times New Roman"/>
          <w:sz w:val="28"/>
          <w:szCs w:val="28"/>
        </w:rPr>
        <w:tab/>
      </w:r>
      <w:proofErr w:type="gramStart"/>
      <w:r w:rsidRPr="00241D36">
        <w:rPr>
          <w:rFonts w:ascii="Times New Roman" w:hAnsi="Times New Roman" w:cs="Times New Roman"/>
          <w:sz w:val="28"/>
          <w:szCs w:val="28"/>
        </w:rPr>
        <w:t>Развитие устной речи – уточнение и расширение словаря учащихся в связи с темами коррекционной работы; развитие умения определять логическую последовательность событий и логических связей по картинкам и тексту с мотивировкой причины; составление рассказа по картинкам,  расположенных в логической последовательности; выражение мысли грамматически правильно оформленными предложениями; понимание и практическое владение флективными отношениями в связи с употреблением предлогов;</w:t>
      </w:r>
      <w:proofErr w:type="gramEnd"/>
      <w:r w:rsidRPr="00241D36">
        <w:rPr>
          <w:rFonts w:ascii="Times New Roman" w:hAnsi="Times New Roman" w:cs="Times New Roman"/>
          <w:sz w:val="28"/>
          <w:szCs w:val="28"/>
        </w:rPr>
        <w:t xml:space="preserve"> понимание и практическое владение видами глаголов, категориями одушевленности, единственного и множественного числа; понимание простейших силлогизмов; понимание пословиц; подбор соответствующих эпитетов к указанным предметам и явлениям; понимание фраз с переносным смыслом; творческая работа.</w:t>
      </w:r>
    </w:p>
    <w:p w:rsidR="00241D36" w:rsidRPr="00241D36" w:rsidRDefault="00241D36" w:rsidP="00241D36">
      <w:pPr>
        <w:spacing w:after="0"/>
        <w:ind w:firstLine="709"/>
        <w:rPr>
          <w:rFonts w:ascii="Times New Roman" w:hAnsi="Times New Roman" w:cs="Times New Roman"/>
          <w:sz w:val="28"/>
          <w:szCs w:val="28"/>
        </w:rPr>
      </w:pPr>
      <w:r w:rsidRPr="00241D36">
        <w:rPr>
          <w:rFonts w:ascii="Times New Roman" w:hAnsi="Times New Roman" w:cs="Times New Roman"/>
          <w:sz w:val="28"/>
          <w:szCs w:val="28"/>
        </w:rPr>
        <w:t>7.</w:t>
      </w:r>
      <w:r w:rsidRPr="00241D36">
        <w:rPr>
          <w:rFonts w:ascii="Times New Roman" w:hAnsi="Times New Roman" w:cs="Times New Roman"/>
          <w:sz w:val="28"/>
          <w:szCs w:val="28"/>
        </w:rPr>
        <w:tab/>
        <w:t xml:space="preserve"> Развитие фонематического слуха и анализа – обучение правильной артикуляции изучаемого звука; определение количества слов в предложении, слогов в слове, звуков и букв в слоге и слове; выделение и дифференциация звуковых параллелей (шипящие – свистящие, звонкие </w:t>
      </w:r>
      <w:proofErr w:type="gramStart"/>
      <w:r w:rsidRPr="00241D36">
        <w:rPr>
          <w:rFonts w:ascii="Times New Roman" w:hAnsi="Times New Roman" w:cs="Times New Roman"/>
          <w:sz w:val="28"/>
          <w:szCs w:val="28"/>
        </w:rPr>
        <w:t>–г</w:t>
      </w:r>
      <w:proofErr w:type="gramEnd"/>
      <w:r w:rsidRPr="00241D36">
        <w:rPr>
          <w:rFonts w:ascii="Times New Roman" w:hAnsi="Times New Roman" w:cs="Times New Roman"/>
          <w:sz w:val="28"/>
          <w:szCs w:val="28"/>
        </w:rPr>
        <w:t>лухие, сонорные, аффрикаты и т.д.); выделение ударного слога.</w:t>
      </w:r>
    </w:p>
    <w:p w:rsidR="007B63FF" w:rsidRDefault="00241D36" w:rsidP="00241D36">
      <w:pPr>
        <w:spacing w:after="0"/>
        <w:ind w:firstLine="709"/>
        <w:rPr>
          <w:rFonts w:ascii="Times New Roman" w:hAnsi="Times New Roman" w:cs="Times New Roman"/>
          <w:sz w:val="28"/>
          <w:szCs w:val="28"/>
        </w:rPr>
      </w:pPr>
      <w:r w:rsidRPr="00241D36">
        <w:rPr>
          <w:rFonts w:ascii="Times New Roman" w:hAnsi="Times New Roman" w:cs="Times New Roman"/>
          <w:sz w:val="28"/>
          <w:szCs w:val="28"/>
        </w:rPr>
        <w:t>8.</w:t>
      </w:r>
      <w:r w:rsidRPr="00241D36">
        <w:rPr>
          <w:rFonts w:ascii="Times New Roman" w:hAnsi="Times New Roman" w:cs="Times New Roman"/>
          <w:sz w:val="28"/>
          <w:szCs w:val="28"/>
        </w:rPr>
        <w:tab/>
        <w:t>Отработка интонаций предложений – пересказ с правильным интонационным оформлением и т.д.</w:t>
      </w:r>
    </w:p>
    <w:p w:rsidR="00ED53A5" w:rsidRDefault="00ED53A5"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4030AE" w:rsidRDefault="004030AE" w:rsidP="00241D36">
      <w:pPr>
        <w:rPr>
          <w:rFonts w:ascii="Times New Roman" w:eastAsiaTheme="minorEastAsia" w:hAnsi="Times New Roman" w:cs="Times New Roman"/>
          <w:b/>
          <w:sz w:val="28"/>
          <w:szCs w:val="28"/>
        </w:rPr>
      </w:pPr>
    </w:p>
    <w:p w:rsidR="000F5B7A" w:rsidRDefault="00241D36" w:rsidP="00241D36">
      <w:pPr>
        <w:rPr>
          <w:rFonts w:ascii="Times New Roman" w:eastAsiaTheme="minorEastAsia" w:hAnsi="Times New Roman" w:cs="Times New Roman"/>
          <w:b/>
          <w:sz w:val="28"/>
          <w:szCs w:val="28"/>
        </w:rPr>
      </w:pPr>
      <w:r w:rsidRPr="00241D36">
        <w:rPr>
          <w:rFonts w:ascii="Times New Roman" w:eastAsiaTheme="minorEastAsia" w:hAnsi="Times New Roman" w:cs="Times New Roman"/>
          <w:b/>
          <w:sz w:val="28"/>
          <w:szCs w:val="28"/>
        </w:rPr>
        <w:t>5. Содержание программы</w:t>
      </w:r>
    </w:p>
    <w:p w:rsidR="00241D36" w:rsidRDefault="00241D36" w:rsidP="00241D36">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lang w:val="en-US"/>
        </w:rPr>
        <w:t>I</w:t>
      </w:r>
      <w:r>
        <w:rPr>
          <w:rFonts w:ascii="Times New Roman" w:eastAsiaTheme="minorEastAsia" w:hAnsi="Times New Roman" w:cs="Times New Roman"/>
          <w:b/>
          <w:sz w:val="28"/>
          <w:szCs w:val="28"/>
        </w:rPr>
        <w:t xml:space="preserve"> ступень </w:t>
      </w:r>
    </w:p>
    <w:tbl>
      <w:tblPr>
        <w:tblStyle w:val="a3"/>
        <w:tblW w:w="0" w:type="auto"/>
        <w:tblLook w:val="04A0" w:firstRow="1" w:lastRow="0" w:firstColumn="1" w:lastColumn="0" w:noHBand="0" w:noVBand="1"/>
      </w:tblPr>
      <w:tblGrid>
        <w:gridCol w:w="3190"/>
        <w:gridCol w:w="3190"/>
        <w:gridCol w:w="3191"/>
      </w:tblGrid>
      <w:tr w:rsidR="00241D36" w:rsidTr="00241D36">
        <w:tc>
          <w:tcPr>
            <w:tcW w:w="3190" w:type="dxa"/>
          </w:tcPr>
          <w:p w:rsidR="00241D36" w:rsidRPr="00241D36" w:rsidRDefault="00241D36" w:rsidP="00241D36">
            <w:pPr>
              <w:jc w:val="center"/>
              <w:rPr>
                <w:rFonts w:ascii="Times New Roman" w:eastAsiaTheme="minorEastAsia" w:hAnsi="Times New Roman" w:cs="Times New Roman"/>
                <w:b/>
                <w:sz w:val="20"/>
                <w:szCs w:val="20"/>
              </w:rPr>
            </w:pPr>
            <w:r w:rsidRPr="00241D36">
              <w:rPr>
                <w:rFonts w:ascii="Times New Roman" w:eastAsiaTheme="minorEastAsia" w:hAnsi="Times New Roman" w:cs="Times New Roman"/>
                <w:b/>
                <w:sz w:val="20"/>
                <w:szCs w:val="20"/>
              </w:rPr>
              <w:t>Наименование раздела</w:t>
            </w:r>
          </w:p>
        </w:tc>
        <w:tc>
          <w:tcPr>
            <w:tcW w:w="3190" w:type="dxa"/>
          </w:tcPr>
          <w:p w:rsidR="00241D36" w:rsidRPr="00241D36" w:rsidRDefault="00241D36" w:rsidP="00241D36">
            <w:pPr>
              <w:jc w:val="center"/>
              <w:rPr>
                <w:rFonts w:ascii="Times New Roman" w:eastAsiaTheme="minorEastAsia" w:hAnsi="Times New Roman" w:cs="Times New Roman"/>
                <w:b/>
                <w:sz w:val="20"/>
                <w:szCs w:val="20"/>
              </w:rPr>
            </w:pPr>
            <w:r w:rsidRPr="00241D36">
              <w:rPr>
                <w:rFonts w:ascii="Times New Roman" w:eastAsiaTheme="minorEastAsia" w:hAnsi="Times New Roman" w:cs="Times New Roman"/>
                <w:b/>
                <w:sz w:val="20"/>
                <w:szCs w:val="20"/>
              </w:rPr>
              <w:t xml:space="preserve">Содержание  коррекционно – </w:t>
            </w:r>
            <w:proofErr w:type="gramStart"/>
            <w:r w:rsidRPr="00241D36">
              <w:rPr>
                <w:rFonts w:ascii="Times New Roman" w:eastAsiaTheme="minorEastAsia" w:hAnsi="Times New Roman" w:cs="Times New Roman"/>
                <w:b/>
                <w:sz w:val="20"/>
                <w:szCs w:val="20"/>
              </w:rPr>
              <w:t>развивающего</w:t>
            </w:r>
            <w:proofErr w:type="gramEnd"/>
          </w:p>
          <w:p w:rsidR="00241D36" w:rsidRPr="00241D36" w:rsidRDefault="00241D36" w:rsidP="00241D36">
            <w:pPr>
              <w:jc w:val="center"/>
              <w:rPr>
                <w:rFonts w:ascii="Times New Roman" w:eastAsiaTheme="minorEastAsia" w:hAnsi="Times New Roman" w:cs="Times New Roman"/>
                <w:b/>
                <w:sz w:val="20"/>
                <w:szCs w:val="20"/>
              </w:rPr>
            </w:pPr>
            <w:r w:rsidRPr="00241D36">
              <w:rPr>
                <w:rFonts w:ascii="Times New Roman" w:eastAsiaTheme="minorEastAsia" w:hAnsi="Times New Roman" w:cs="Times New Roman"/>
                <w:b/>
                <w:sz w:val="20"/>
                <w:szCs w:val="20"/>
              </w:rPr>
              <w:t>материала</w:t>
            </w:r>
          </w:p>
        </w:tc>
        <w:tc>
          <w:tcPr>
            <w:tcW w:w="3191" w:type="dxa"/>
          </w:tcPr>
          <w:p w:rsidR="00241D36" w:rsidRPr="00241D36" w:rsidRDefault="00241D36" w:rsidP="00241D36">
            <w:pPr>
              <w:jc w:val="center"/>
              <w:rPr>
                <w:rFonts w:ascii="Times New Roman" w:eastAsiaTheme="minorEastAsia" w:hAnsi="Times New Roman" w:cs="Times New Roman"/>
                <w:b/>
                <w:sz w:val="20"/>
                <w:szCs w:val="20"/>
              </w:rPr>
            </w:pPr>
            <w:r w:rsidRPr="00241D36">
              <w:rPr>
                <w:rFonts w:ascii="Times New Roman" w:eastAsiaTheme="minorEastAsia" w:hAnsi="Times New Roman" w:cs="Times New Roman"/>
                <w:b/>
                <w:sz w:val="20"/>
                <w:szCs w:val="20"/>
              </w:rPr>
              <w:t>Ожидаемый результат (что должны знать и уметь обучающиеся)</w:t>
            </w:r>
          </w:p>
        </w:tc>
      </w:tr>
      <w:tr w:rsidR="00241D36" w:rsidTr="00241D36">
        <w:tc>
          <w:tcPr>
            <w:tcW w:w="3190" w:type="dxa"/>
          </w:tcPr>
          <w:p w:rsid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Неречевые процессы</w:t>
            </w:r>
          </w:p>
        </w:tc>
        <w:tc>
          <w:tcPr>
            <w:tcW w:w="3190" w:type="dxa"/>
          </w:tcPr>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Развитие всех форм восприятия, слухового и зрительного внимания. Развитие свойств внимания (переключение, устойчивость, концентрация, распределение).</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Закрепление временных и</w:t>
            </w:r>
            <w:r>
              <w:rPr>
                <w:rFonts w:ascii="Times New Roman" w:eastAsiaTheme="minorEastAsia" w:hAnsi="Times New Roman" w:cs="Times New Roman"/>
                <w:sz w:val="28"/>
                <w:szCs w:val="28"/>
              </w:rPr>
              <w:t xml:space="preserve"> пространственных представлений; представлений о форме и цвету.</w:t>
            </w:r>
          </w:p>
          <w:p w:rsid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Ра</w:t>
            </w:r>
            <w:r>
              <w:rPr>
                <w:rFonts w:ascii="Times New Roman" w:eastAsiaTheme="minorEastAsia" w:hAnsi="Times New Roman" w:cs="Times New Roman"/>
                <w:sz w:val="28"/>
                <w:szCs w:val="28"/>
              </w:rPr>
              <w:t xml:space="preserve">звитие общей и мелкой моторики; </w:t>
            </w:r>
            <w:r w:rsidRPr="00241D36">
              <w:rPr>
                <w:rFonts w:ascii="Times New Roman" w:eastAsiaTheme="minorEastAsia" w:hAnsi="Times New Roman" w:cs="Times New Roman"/>
                <w:sz w:val="28"/>
                <w:szCs w:val="28"/>
              </w:rPr>
              <w:t>мыслительных операций (анализ, классификация, сравнение, обобщение).</w:t>
            </w:r>
          </w:p>
        </w:tc>
        <w:tc>
          <w:tcPr>
            <w:tcW w:w="3191" w:type="dxa"/>
          </w:tcPr>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Знать времена года, дни недели, части суток.</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Определять пространственные направления и обозначать их вербально.</w:t>
            </w:r>
          </w:p>
          <w:p w:rsid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Уметь анализировать, сравнивать, обобщать предметы и явления. Классифицировать предметы по заданному признаку.</w:t>
            </w:r>
          </w:p>
        </w:tc>
      </w:tr>
      <w:tr w:rsidR="00241D36" w:rsidTr="00241D36">
        <w:tc>
          <w:tcPr>
            <w:tcW w:w="3190" w:type="dxa"/>
          </w:tcPr>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Звуковая сторона речи.</w:t>
            </w:r>
          </w:p>
          <w:p w:rsid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Фонематические процессы</w:t>
            </w:r>
          </w:p>
        </w:tc>
        <w:tc>
          <w:tcPr>
            <w:tcW w:w="3190" w:type="dxa"/>
          </w:tcPr>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Развитие артикуляционного праксиса, речевого дыхания.</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Постановка и автоматизация звуков, коррекция слоговой структуры.</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Последовательная отработка правильной артикуляции звуков, их характеристика (параллельно с их усвоением на уроке обучения грамоте):</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 гласные звуки [а], [у], [о], [ы], [и], [э]. Их обозначение буквами;</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lastRenderedPageBreak/>
              <w:t>-гласные буквы е, ё, ю, я в различных позициях (в начале слова, после гласного, после согласных);</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 согласные звуки: твердые и мягкие, звонкие и глухие; обозначение звуков буквами.</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Развитие фонематического слуха, звукового анализа и синтеза. Формирование прочных звукобуквенных связей.</w:t>
            </w:r>
          </w:p>
          <w:p w:rsid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Автоматизация слогового слияния, развитие навыка осознанного чтения.</w:t>
            </w:r>
          </w:p>
        </w:tc>
        <w:tc>
          <w:tcPr>
            <w:tcW w:w="3191" w:type="dxa"/>
          </w:tcPr>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lastRenderedPageBreak/>
              <w:t>Выделять звуки из слова, правильно их произносить, проводить анализ артикуляции.</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Различать гласные и согласные звуки и буквы. Правильно обозначать буквы на письме.</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Обозначать на письме мягкость согласных звуков гласными буквами и мягким знаком.</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Обозначать на письме буквами звонкие и глухие согласные в сильных позициях.</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lastRenderedPageBreak/>
              <w:t>Проводить слоговый анализ, выделять ударный слог, переносить слова по слогам.</w:t>
            </w:r>
          </w:p>
          <w:p w:rsidR="00241D36" w:rsidRP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 xml:space="preserve">Проводить </w:t>
            </w:r>
            <w:proofErr w:type="spellStart"/>
            <w:proofErr w:type="gramStart"/>
            <w:r w:rsidRPr="00241D36">
              <w:rPr>
                <w:rFonts w:ascii="Times New Roman" w:eastAsiaTheme="minorEastAsia" w:hAnsi="Times New Roman" w:cs="Times New Roman"/>
                <w:sz w:val="28"/>
                <w:szCs w:val="28"/>
              </w:rPr>
              <w:t>звуко</w:t>
            </w:r>
            <w:proofErr w:type="spellEnd"/>
            <w:r w:rsidRPr="00241D36">
              <w:rPr>
                <w:rFonts w:ascii="Times New Roman" w:eastAsiaTheme="minorEastAsia" w:hAnsi="Times New Roman" w:cs="Times New Roman"/>
                <w:sz w:val="28"/>
                <w:szCs w:val="28"/>
              </w:rPr>
              <w:t>-буквенный</w:t>
            </w:r>
            <w:proofErr w:type="gramEnd"/>
            <w:r w:rsidRPr="00241D36">
              <w:rPr>
                <w:rFonts w:ascii="Times New Roman" w:eastAsiaTheme="minorEastAsia" w:hAnsi="Times New Roman" w:cs="Times New Roman"/>
                <w:sz w:val="28"/>
                <w:szCs w:val="28"/>
              </w:rPr>
              <w:t xml:space="preserve"> анализ доступных слов.</w:t>
            </w:r>
          </w:p>
          <w:p w:rsidR="00241D36" w:rsidRDefault="00241D36" w:rsidP="00241D36">
            <w:pPr>
              <w:rPr>
                <w:rFonts w:ascii="Times New Roman" w:eastAsiaTheme="minorEastAsia" w:hAnsi="Times New Roman" w:cs="Times New Roman"/>
                <w:sz w:val="28"/>
                <w:szCs w:val="28"/>
              </w:rPr>
            </w:pPr>
            <w:r w:rsidRPr="00241D36">
              <w:rPr>
                <w:rFonts w:ascii="Times New Roman" w:eastAsiaTheme="minorEastAsia" w:hAnsi="Times New Roman" w:cs="Times New Roman"/>
                <w:sz w:val="28"/>
                <w:szCs w:val="28"/>
              </w:rPr>
              <w:t xml:space="preserve">Правильно писать сочетания </w:t>
            </w:r>
            <w:proofErr w:type="spellStart"/>
            <w:r w:rsidRPr="00241D36">
              <w:rPr>
                <w:rFonts w:ascii="Times New Roman" w:eastAsiaTheme="minorEastAsia" w:hAnsi="Times New Roman" w:cs="Times New Roman"/>
                <w:sz w:val="28"/>
                <w:szCs w:val="28"/>
              </w:rPr>
              <w:t>жи</w:t>
            </w:r>
            <w:proofErr w:type="spellEnd"/>
            <w:r w:rsidRPr="00241D36">
              <w:rPr>
                <w:rFonts w:ascii="Times New Roman" w:eastAsiaTheme="minorEastAsia" w:hAnsi="Times New Roman" w:cs="Times New Roman"/>
                <w:sz w:val="28"/>
                <w:szCs w:val="28"/>
              </w:rPr>
              <w:t xml:space="preserve">-ши, </w:t>
            </w:r>
            <w:proofErr w:type="spellStart"/>
            <w:proofErr w:type="gramStart"/>
            <w:r w:rsidRPr="00241D36">
              <w:rPr>
                <w:rFonts w:ascii="Times New Roman" w:eastAsiaTheme="minorEastAsia" w:hAnsi="Times New Roman" w:cs="Times New Roman"/>
                <w:sz w:val="28"/>
                <w:szCs w:val="28"/>
              </w:rPr>
              <w:t>ча</w:t>
            </w:r>
            <w:proofErr w:type="spellEnd"/>
            <w:r w:rsidRPr="00241D36">
              <w:rPr>
                <w:rFonts w:ascii="Times New Roman" w:eastAsiaTheme="minorEastAsia" w:hAnsi="Times New Roman" w:cs="Times New Roman"/>
                <w:sz w:val="28"/>
                <w:szCs w:val="28"/>
              </w:rPr>
              <w:t>-ща</w:t>
            </w:r>
            <w:proofErr w:type="gramEnd"/>
            <w:r w:rsidRPr="00241D36">
              <w:rPr>
                <w:rFonts w:ascii="Times New Roman" w:eastAsiaTheme="minorEastAsia" w:hAnsi="Times New Roman" w:cs="Times New Roman"/>
                <w:sz w:val="28"/>
                <w:szCs w:val="28"/>
              </w:rPr>
              <w:t>, чу-</w:t>
            </w:r>
            <w:proofErr w:type="spellStart"/>
            <w:r w:rsidRPr="00241D36">
              <w:rPr>
                <w:rFonts w:ascii="Times New Roman" w:eastAsiaTheme="minorEastAsia" w:hAnsi="Times New Roman" w:cs="Times New Roman"/>
                <w:sz w:val="28"/>
                <w:szCs w:val="28"/>
              </w:rPr>
              <w:t>щу</w:t>
            </w:r>
            <w:proofErr w:type="spellEnd"/>
            <w:r w:rsidRPr="00241D36">
              <w:rPr>
                <w:rFonts w:ascii="Times New Roman" w:eastAsiaTheme="minorEastAsia" w:hAnsi="Times New Roman" w:cs="Times New Roman"/>
                <w:sz w:val="28"/>
                <w:szCs w:val="28"/>
              </w:rPr>
              <w:t>.</w:t>
            </w:r>
          </w:p>
        </w:tc>
      </w:tr>
      <w:tr w:rsidR="00241D36" w:rsidTr="00241D36">
        <w:tc>
          <w:tcPr>
            <w:tcW w:w="3190" w:type="dxa"/>
          </w:tcPr>
          <w:p w:rsidR="00241D36" w:rsidRDefault="00241D36" w:rsidP="00241D3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Навыки общения</w:t>
            </w:r>
          </w:p>
        </w:tc>
        <w:tc>
          <w:tcPr>
            <w:tcW w:w="3190" w:type="dxa"/>
          </w:tcPr>
          <w:p w:rsidR="002909E0" w:rsidRDefault="002909E0" w:rsidP="00241D3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Развивать адекватное эмоциональное и речевое общение.</w:t>
            </w:r>
          </w:p>
          <w:p w:rsidR="002909E0" w:rsidRDefault="002909E0" w:rsidP="00241D3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Формировать умение использовать знакомые речевые и неречевые конструкции в реальных ситуациях.</w:t>
            </w:r>
          </w:p>
          <w:p w:rsidR="002909E0" w:rsidRDefault="002909E0" w:rsidP="00241D3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Учить пользоваться вербальными и невербальными навыками общения.</w:t>
            </w:r>
          </w:p>
          <w:p w:rsidR="002909E0" w:rsidRDefault="002909E0" w:rsidP="00241D3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Учить  вступать в диалог, его поддерживать.  </w:t>
            </w:r>
          </w:p>
        </w:tc>
        <w:tc>
          <w:tcPr>
            <w:tcW w:w="3191" w:type="dxa"/>
          </w:tcPr>
          <w:p w:rsidR="00241D36" w:rsidRDefault="00241D36" w:rsidP="00241D3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Действовать совместно </w:t>
            </w:r>
            <w:proofErr w:type="gramStart"/>
            <w:r>
              <w:rPr>
                <w:rFonts w:ascii="Times New Roman" w:eastAsiaTheme="minorEastAsia" w:hAnsi="Times New Roman" w:cs="Times New Roman"/>
                <w:sz w:val="28"/>
                <w:szCs w:val="28"/>
              </w:rPr>
              <w:t>со</w:t>
            </w:r>
            <w:proofErr w:type="gramEnd"/>
            <w:r>
              <w:rPr>
                <w:rFonts w:ascii="Times New Roman" w:eastAsiaTheme="minorEastAsia" w:hAnsi="Times New Roman" w:cs="Times New Roman"/>
                <w:sz w:val="28"/>
                <w:szCs w:val="28"/>
              </w:rPr>
              <w:t xml:space="preserve"> взрослыми;</w:t>
            </w:r>
          </w:p>
          <w:p w:rsidR="00241D36" w:rsidRDefault="00241D36" w:rsidP="00241D3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Выполнять задание по подражанию и образцу;</w:t>
            </w:r>
          </w:p>
          <w:p w:rsidR="00241D36" w:rsidRDefault="00241D36" w:rsidP="00241D3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Действовать на основе подражания двигательному и речевому образцу взрослого.</w:t>
            </w:r>
          </w:p>
        </w:tc>
      </w:tr>
      <w:tr w:rsidR="00241D36" w:rsidTr="00241D36">
        <w:tc>
          <w:tcPr>
            <w:tcW w:w="3190" w:type="dxa"/>
          </w:tcPr>
          <w:p w:rsidR="00241D36" w:rsidRDefault="002909E0" w:rsidP="00241D36">
            <w:pPr>
              <w:rPr>
                <w:rFonts w:ascii="Times New Roman" w:eastAsiaTheme="minorEastAsia" w:hAnsi="Times New Roman" w:cs="Times New Roman"/>
                <w:sz w:val="28"/>
                <w:szCs w:val="28"/>
              </w:rPr>
            </w:pPr>
            <w:r w:rsidRPr="002909E0">
              <w:rPr>
                <w:rFonts w:ascii="Times New Roman" w:eastAsiaTheme="minorEastAsia" w:hAnsi="Times New Roman" w:cs="Times New Roman"/>
                <w:sz w:val="28"/>
                <w:szCs w:val="28"/>
              </w:rPr>
              <w:t>Лексико-грамматический строй речи</w:t>
            </w:r>
          </w:p>
        </w:tc>
        <w:tc>
          <w:tcPr>
            <w:tcW w:w="3190" w:type="dxa"/>
          </w:tcPr>
          <w:p w:rsidR="002909E0" w:rsidRPr="002909E0" w:rsidRDefault="002909E0" w:rsidP="002909E0">
            <w:pPr>
              <w:rPr>
                <w:rFonts w:ascii="Times New Roman" w:eastAsiaTheme="minorEastAsia" w:hAnsi="Times New Roman" w:cs="Times New Roman"/>
                <w:sz w:val="28"/>
                <w:szCs w:val="28"/>
              </w:rPr>
            </w:pPr>
            <w:r w:rsidRPr="002909E0">
              <w:rPr>
                <w:rFonts w:ascii="Times New Roman" w:eastAsiaTheme="minorEastAsia" w:hAnsi="Times New Roman" w:cs="Times New Roman"/>
                <w:sz w:val="28"/>
                <w:szCs w:val="28"/>
              </w:rPr>
              <w:t xml:space="preserve">Уточнение и расширение словаря по основным лексическим темам: </w:t>
            </w:r>
            <w:proofErr w:type="gramStart"/>
            <w:r w:rsidRPr="002909E0">
              <w:rPr>
                <w:rFonts w:ascii="Times New Roman" w:eastAsiaTheme="minorEastAsia" w:hAnsi="Times New Roman" w:cs="Times New Roman"/>
                <w:sz w:val="28"/>
                <w:szCs w:val="28"/>
              </w:rPr>
              <w:t xml:space="preserve">«Органы речи»,  «Части тела», «Семья», «Дом», «Одежда», «Посуда», «Мебель», «Школа, класс», «Времена года», «Овощи», «Фрукты», </w:t>
            </w:r>
            <w:r w:rsidRPr="002909E0">
              <w:rPr>
                <w:rFonts w:ascii="Times New Roman" w:eastAsiaTheme="minorEastAsia" w:hAnsi="Times New Roman" w:cs="Times New Roman"/>
                <w:sz w:val="28"/>
                <w:szCs w:val="28"/>
              </w:rPr>
              <w:lastRenderedPageBreak/>
              <w:t>«Труд людей», «Домашние и дикие животные», «Праздники и даты».</w:t>
            </w:r>
            <w:proofErr w:type="gramEnd"/>
          </w:p>
          <w:p w:rsidR="002909E0" w:rsidRPr="002909E0" w:rsidRDefault="002909E0" w:rsidP="002909E0">
            <w:pPr>
              <w:rPr>
                <w:rFonts w:ascii="Times New Roman" w:eastAsiaTheme="minorEastAsia" w:hAnsi="Times New Roman" w:cs="Times New Roman"/>
                <w:sz w:val="28"/>
                <w:szCs w:val="28"/>
              </w:rPr>
            </w:pPr>
            <w:r w:rsidRPr="002909E0">
              <w:rPr>
                <w:rFonts w:ascii="Times New Roman" w:eastAsiaTheme="minorEastAsia" w:hAnsi="Times New Roman" w:cs="Times New Roman"/>
                <w:sz w:val="28"/>
                <w:szCs w:val="28"/>
              </w:rPr>
              <w:t>Ознакомление со словами, обозначающими предметы, признаки, действия.</w:t>
            </w:r>
          </w:p>
          <w:p w:rsidR="00241D36" w:rsidRDefault="002909E0" w:rsidP="002909E0">
            <w:pPr>
              <w:rPr>
                <w:rFonts w:ascii="Times New Roman" w:eastAsiaTheme="minorEastAsia" w:hAnsi="Times New Roman" w:cs="Times New Roman"/>
                <w:sz w:val="28"/>
                <w:szCs w:val="28"/>
              </w:rPr>
            </w:pPr>
            <w:r w:rsidRPr="002909E0">
              <w:rPr>
                <w:rFonts w:ascii="Times New Roman" w:eastAsiaTheme="minorEastAsia" w:hAnsi="Times New Roman" w:cs="Times New Roman"/>
                <w:sz w:val="28"/>
                <w:szCs w:val="28"/>
              </w:rPr>
              <w:t>Практическое усвоение грамматических категорий (через игровые задания и упражнения, без усвоения языковедческой</w:t>
            </w:r>
            <w:r>
              <w:t xml:space="preserve"> </w:t>
            </w:r>
            <w:r w:rsidRPr="002909E0">
              <w:rPr>
                <w:rFonts w:ascii="Times New Roman" w:eastAsiaTheme="minorEastAsia" w:hAnsi="Times New Roman" w:cs="Times New Roman"/>
                <w:sz w:val="28"/>
                <w:szCs w:val="28"/>
              </w:rPr>
              <w:t>терминологии).</w:t>
            </w:r>
          </w:p>
        </w:tc>
        <w:tc>
          <w:tcPr>
            <w:tcW w:w="3191" w:type="dxa"/>
          </w:tcPr>
          <w:p w:rsidR="002909E0" w:rsidRPr="002909E0" w:rsidRDefault="002909E0" w:rsidP="002909E0">
            <w:pPr>
              <w:rPr>
                <w:rFonts w:ascii="Times New Roman" w:eastAsiaTheme="minorEastAsia" w:hAnsi="Times New Roman" w:cs="Times New Roman"/>
                <w:sz w:val="28"/>
                <w:szCs w:val="28"/>
              </w:rPr>
            </w:pPr>
            <w:r w:rsidRPr="002909E0">
              <w:rPr>
                <w:rFonts w:ascii="Times New Roman" w:eastAsiaTheme="minorEastAsia" w:hAnsi="Times New Roman" w:cs="Times New Roman"/>
                <w:sz w:val="28"/>
                <w:szCs w:val="28"/>
              </w:rPr>
              <w:lastRenderedPageBreak/>
              <w:t>Знать словарь, обобщающие понятия по основным лексическим темам. Активизировать через речевую практику усвоенную лексику.</w:t>
            </w:r>
          </w:p>
          <w:p w:rsidR="002909E0" w:rsidRPr="002909E0" w:rsidRDefault="002909E0" w:rsidP="002909E0">
            <w:pPr>
              <w:rPr>
                <w:rFonts w:ascii="Times New Roman" w:eastAsiaTheme="minorEastAsia" w:hAnsi="Times New Roman" w:cs="Times New Roman"/>
                <w:sz w:val="28"/>
                <w:szCs w:val="28"/>
              </w:rPr>
            </w:pPr>
            <w:r w:rsidRPr="002909E0">
              <w:rPr>
                <w:rFonts w:ascii="Times New Roman" w:eastAsiaTheme="minorEastAsia" w:hAnsi="Times New Roman" w:cs="Times New Roman"/>
                <w:sz w:val="28"/>
                <w:szCs w:val="28"/>
              </w:rPr>
              <w:t xml:space="preserve">Понимать, подбирать и называть слова, обозначающие название </w:t>
            </w:r>
            <w:r w:rsidRPr="002909E0">
              <w:rPr>
                <w:rFonts w:ascii="Times New Roman" w:eastAsiaTheme="minorEastAsia" w:hAnsi="Times New Roman" w:cs="Times New Roman"/>
                <w:sz w:val="28"/>
                <w:szCs w:val="28"/>
              </w:rPr>
              <w:lastRenderedPageBreak/>
              <w:t>предметов, их признаки, действия.</w:t>
            </w:r>
          </w:p>
          <w:p w:rsidR="002909E0" w:rsidRPr="002909E0" w:rsidRDefault="002909E0" w:rsidP="002909E0">
            <w:pPr>
              <w:rPr>
                <w:rFonts w:ascii="Times New Roman" w:eastAsiaTheme="minorEastAsia" w:hAnsi="Times New Roman" w:cs="Times New Roman"/>
                <w:sz w:val="28"/>
                <w:szCs w:val="28"/>
              </w:rPr>
            </w:pPr>
            <w:r w:rsidRPr="002909E0">
              <w:rPr>
                <w:rFonts w:ascii="Times New Roman" w:eastAsiaTheme="minorEastAsia" w:hAnsi="Times New Roman" w:cs="Times New Roman"/>
                <w:sz w:val="28"/>
                <w:szCs w:val="28"/>
              </w:rPr>
              <w:t>Согласовывать существительные с прилагательными и глаголами, образовывать новые слова (практические навыки).</w:t>
            </w:r>
          </w:p>
          <w:p w:rsidR="00241D36" w:rsidRDefault="002909E0" w:rsidP="002909E0">
            <w:pPr>
              <w:rPr>
                <w:rFonts w:ascii="Times New Roman" w:eastAsiaTheme="minorEastAsia" w:hAnsi="Times New Roman" w:cs="Times New Roman"/>
                <w:sz w:val="28"/>
                <w:szCs w:val="28"/>
              </w:rPr>
            </w:pPr>
            <w:r w:rsidRPr="002909E0">
              <w:rPr>
                <w:rFonts w:ascii="Times New Roman" w:eastAsiaTheme="minorEastAsia" w:hAnsi="Times New Roman" w:cs="Times New Roman"/>
                <w:sz w:val="28"/>
                <w:szCs w:val="28"/>
              </w:rPr>
              <w:t>Понимать назначение речи: слово, предложение, текст – единицы речи.</w:t>
            </w:r>
          </w:p>
        </w:tc>
      </w:tr>
    </w:tbl>
    <w:p w:rsidR="008A2B07" w:rsidRDefault="008A2B07" w:rsidP="002909E0">
      <w:pPr>
        <w:rPr>
          <w:rFonts w:ascii="Times New Roman" w:eastAsiaTheme="minorEastAsia" w:hAnsi="Times New Roman" w:cs="Times New Roman"/>
          <w:b/>
          <w:sz w:val="28"/>
          <w:szCs w:val="28"/>
        </w:rPr>
      </w:pPr>
    </w:p>
    <w:p w:rsidR="008A2B07" w:rsidRDefault="008A2B07" w:rsidP="002909E0">
      <w:pPr>
        <w:rPr>
          <w:rFonts w:ascii="Times New Roman" w:eastAsiaTheme="minorEastAsia" w:hAnsi="Times New Roman" w:cs="Times New Roman"/>
          <w:b/>
          <w:sz w:val="28"/>
          <w:szCs w:val="28"/>
        </w:rPr>
      </w:pPr>
    </w:p>
    <w:p w:rsidR="003B79D4" w:rsidRDefault="003B79D4" w:rsidP="002909E0">
      <w:pPr>
        <w:rPr>
          <w:rFonts w:ascii="Times New Roman" w:eastAsiaTheme="minorEastAsia" w:hAnsi="Times New Roman" w:cs="Times New Roman"/>
          <w:b/>
          <w:sz w:val="28"/>
          <w:szCs w:val="28"/>
        </w:rPr>
      </w:pPr>
    </w:p>
    <w:p w:rsidR="00640EF1" w:rsidRDefault="00640EF1" w:rsidP="002909E0">
      <w:pPr>
        <w:rPr>
          <w:rFonts w:ascii="Times New Roman" w:eastAsiaTheme="minorEastAsia" w:hAnsi="Times New Roman" w:cs="Times New Roman"/>
          <w:b/>
          <w:sz w:val="28"/>
          <w:szCs w:val="28"/>
        </w:rPr>
      </w:pPr>
    </w:p>
    <w:p w:rsidR="00640EF1" w:rsidRDefault="00640EF1"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4030AE" w:rsidRDefault="004030AE" w:rsidP="002909E0">
      <w:pPr>
        <w:rPr>
          <w:rFonts w:ascii="Times New Roman" w:eastAsiaTheme="minorEastAsia" w:hAnsi="Times New Roman" w:cs="Times New Roman"/>
          <w:b/>
          <w:sz w:val="28"/>
          <w:szCs w:val="28"/>
        </w:rPr>
      </w:pPr>
    </w:p>
    <w:p w:rsidR="002909E0" w:rsidRPr="008A2B07" w:rsidRDefault="002909E0" w:rsidP="002909E0">
      <w:pPr>
        <w:rPr>
          <w:rFonts w:ascii="Times New Roman" w:eastAsiaTheme="minorEastAsia" w:hAnsi="Times New Roman" w:cs="Times New Roman"/>
          <w:b/>
          <w:sz w:val="28"/>
          <w:szCs w:val="28"/>
        </w:rPr>
      </w:pPr>
      <w:r w:rsidRPr="008A2B07">
        <w:rPr>
          <w:rFonts w:ascii="Times New Roman" w:eastAsiaTheme="minorEastAsia" w:hAnsi="Times New Roman" w:cs="Times New Roman"/>
          <w:b/>
          <w:sz w:val="28"/>
          <w:szCs w:val="28"/>
        </w:rPr>
        <w:t>6. Методическое обеспечение программы</w:t>
      </w:r>
    </w:p>
    <w:p w:rsidR="002909E0" w:rsidRPr="008A2B07" w:rsidRDefault="002909E0" w:rsidP="002909E0">
      <w:pPr>
        <w:rPr>
          <w:rFonts w:ascii="Times New Roman" w:eastAsiaTheme="minorEastAsia" w:hAnsi="Times New Roman" w:cs="Times New Roman"/>
          <w:i/>
          <w:sz w:val="28"/>
          <w:szCs w:val="28"/>
        </w:rPr>
      </w:pPr>
      <w:r w:rsidRPr="008A2B07">
        <w:rPr>
          <w:rFonts w:ascii="Times New Roman" w:eastAsiaTheme="minorEastAsia" w:hAnsi="Times New Roman" w:cs="Times New Roman"/>
          <w:i/>
          <w:sz w:val="28"/>
          <w:szCs w:val="28"/>
        </w:rPr>
        <w:t xml:space="preserve">Литература, используемая логопедом в работе над программой: </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Баскакина</w:t>
      </w:r>
      <w:proofErr w:type="spellEnd"/>
      <w:r w:rsidRPr="008A2B07">
        <w:rPr>
          <w:rFonts w:ascii="Times New Roman" w:eastAsiaTheme="minorEastAsia" w:hAnsi="Times New Roman" w:cs="Times New Roman"/>
          <w:sz w:val="28"/>
          <w:szCs w:val="28"/>
        </w:rPr>
        <w:t xml:space="preserve"> И.В., </w:t>
      </w:r>
      <w:proofErr w:type="spellStart"/>
      <w:r w:rsidRPr="008A2B07">
        <w:rPr>
          <w:rFonts w:ascii="Times New Roman" w:eastAsiaTheme="minorEastAsia" w:hAnsi="Times New Roman" w:cs="Times New Roman"/>
          <w:sz w:val="28"/>
          <w:szCs w:val="28"/>
        </w:rPr>
        <w:t>Лынкина</w:t>
      </w:r>
      <w:proofErr w:type="spellEnd"/>
      <w:r w:rsidRPr="008A2B07">
        <w:rPr>
          <w:rFonts w:ascii="Times New Roman" w:eastAsiaTheme="minorEastAsia" w:hAnsi="Times New Roman" w:cs="Times New Roman"/>
          <w:sz w:val="28"/>
          <w:szCs w:val="28"/>
        </w:rPr>
        <w:t xml:space="preserve"> М.И.  </w:t>
      </w:r>
      <w:r w:rsidR="00ED53A5">
        <w:rPr>
          <w:rFonts w:ascii="Times New Roman" w:eastAsiaTheme="minorEastAsia" w:hAnsi="Times New Roman" w:cs="Times New Roman"/>
          <w:sz w:val="28"/>
          <w:szCs w:val="28"/>
        </w:rPr>
        <w:t xml:space="preserve"> </w:t>
      </w:r>
      <w:r w:rsidRPr="008A2B07">
        <w:rPr>
          <w:rFonts w:ascii="Times New Roman" w:eastAsiaTheme="minorEastAsia" w:hAnsi="Times New Roman" w:cs="Times New Roman"/>
          <w:sz w:val="28"/>
          <w:szCs w:val="28"/>
        </w:rPr>
        <w:t xml:space="preserve"> Логопедические игры. – М., 2010</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Бушлякова</w:t>
      </w:r>
      <w:proofErr w:type="spellEnd"/>
      <w:r w:rsidRPr="008A2B07">
        <w:rPr>
          <w:rFonts w:ascii="Times New Roman" w:eastAsiaTheme="minorEastAsia" w:hAnsi="Times New Roman" w:cs="Times New Roman"/>
          <w:sz w:val="28"/>
          <w:szCs w:val="28"/>
        </w:rPr>
        <w:t xml:space="preserve"> Р.Г. Артикуляционная гимнастика с биопластикой: конспекты индивидуальных занятий по коррекции нарушений произношения свистящих шипящих, сонорных  звуков с включением специальных движений кистей и пальцев рук на каждое артикуляционное упражнение. СПб</w:t>
      </w:r>
      <w:proofErr w:type="gramStart"/>
      <w:r w:rsidRPr="008A2B07">
        <w:rPr>
          <w:rFonts w:ascii="Times New Roman" w:eastAsiaTheme="minorEastAsia" w:hAnsi="Times New Roman" w:cs="Times New Roman"/>
          <w:sz w:val="28"/>
          <w:szCs w:val="28"/>
        </w:rPr>
        <w:t xml:space="preserve">., </w:t>
      </w:r>
      <w:proofErr w:type="gramEnd"/>
      <w:r w:rsidRPr="008A2B07">
        <w:rPr>
          <w:rFonts w:ascii="Times New Roman" w:eastAsiaTheme="minorEastAsia" w:hAnsi="Times New Roman" w:cs="Times New Roman"/>
          <w:sz w:val="28"/>
          <w:szCs w:val="28"/>
        </w:rPr>
        <w:t>2011</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 xml:space="preserve"> Быстрова Г.А., </w:t>
      </w:r>
      <w:proofErr w:type="spellStart"/>
      <w:r w:rsidRPr="008A2B07">
        <w:rPr>
          <w:rFonts w:ascii="Times New Roman" w:eastAsiaTheme="minorEastAsia" w:hAnsi="Times New Roman" w:cs="Times New Roman"/>
          <w:sz w:val="28"/>
          <w:szCs w:val="28"/>
        </w:rPr>
        <w:t>Сизова</w:t>
      </w:r>
      <w:proofErr w:type="spellEnd"/>
      <w:r w:rsidRPr="008A2B07">
        <w:rPr>
          <w:rFonts w:ascii="Times New Roman" w:eastAsiaTheme="minorEastAsia" w:hAnsi="Times New Roman" w:cs="Times New Roman"/>
          <w:sz w:val="28"/>
          <w:szCs w:val="28"/>
        </w:rPr>
        <w:t xml:space="preserve"> Э.А., Шуйская Т.А. Логопедические игры и задания. – СПб</w:t>
      </w:r>
      <w:proofErr w:type="gramStart"/>
      <w:r w:rsidRPr="008A2B07">
        <w:rPr>
          <w:rFonts w:ascii="Times New Roman" w:eastAsiaTheme="minorEastAsia" w:hAnsi="Times New Roman" w:cs="Times New Roman"/>
          <w:sz w:val="28"/>
          <w:szCs w:val="28"/>
        </w:rPr>
        <w:t xml:space="preserve">., </w:t>
      </w:r>
      <w:proofErr w:type="gramEnd"/>
      <w:r w:rsidRPr="008A2B07">
        <w:rPr>
          <w:rFonts w:ascii="Times New Roman" w:eastAsiaTheme="minorEastAsia" w:hAnsi="Times New Roman" w:cs="Times New Roman"/>
          <w:sz w:val="28"/>
          <w:szCs w:val="28"/>
        </w:rPr>
        <w:t>2008</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 xml:space="preserve">Гейченко И.Л., </w:t>
      </w:r>
      <w:proofErr w:type="spellStart"/>
      <w:r w:rsidRPr="008A2B07">
        <w:rPr>
          <w:rFonts w:ascii="Times New Roman" w:eastAsiaTheme="minorEastAsia" w:hAnsi="Times New Roman" w:cs="Times New Roman"/>
          <w:sz w:val="28"/>
          <w:szCs w:val="28"/>
        </w:rPr>
        <w:t>Исавнина</w:t>
      </w:r>
      <w:proofErr w:type="spellEnd"/>
      <w:r w:rsidRPr="008A2B07">
        <w:rPr>
          <w:rFonts w:ascii="Times New Roman" w:eastAsiaTheme="minorEastAsia" w:hAnsi="Times New Roman" w:cs="Times New Roman"/>
          <w:sz w:val="28"/>
          <w:szCs w:val="28"/>
        </w:rPr>
        <w:t xml:space="preserve"> О.Г. ребусы, кроссворды, головомки, - </w:t>
      </w:r>
      <w:proofErr w:type="spellStart"/>
      <w:r w:rsidRPr="008A2B07">
        <w:rPr>
          <w:rFonts w:ascii="Times New Roman" w:eastAsiaTheme="minorEastAsia" w:hAnsi="Times New Roman" w:cs="Times New Roman"/>
          <w:sz w:val="28"/>
          <w:szCs w:val="28"/>
        </w:rPr>
        <w:t>Спб</w:t>
      </w:r>
      <w:proofErr w:type="spellEnd"/>
      <w:r w:rsidRPr="008A2B07">
        <w:rPr>
          <w:rFonts w:ascii="Times New Roman" w:eastAsiaTheme="minorEastAsia" w:hAnsi="Times New Roman" w:cs="Times New Roman"/>
          <w:sz w:val="28"/>
          <w:szCs w:val="28"/>
        </w:rPr>
        <w:t>., 2012</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 xml:space="preserve"> </w:t>
      </w:r>
      <w:proofErr w:type="gramStart"/>
      <w:r w:rsidRPr="008A2B07">
        <w:rPr>
          <w:rFonts w:ascii="Times New Roman" w:eastAsiaTheme="minorEastAsia" w:hAnsi="Times New Roman" w:cs="Times New Roman"/>
          <w:sz w:val="28"/>
          <w:szCs w:val="28"/>
        </w:rPr>
        <w:t>Ивановская</w:t>
      </w:r>
      <w:proofErr w:type="gramEnd"/>
      <w:r w:rsidRPr="008A2B07">
        <w:rPr>
          <w:rFonts w:ascii="Times New Roman" w:eastAsiaTheme="minorEastAsia" w:hAnsi="Times New Roman" w:cs="Times New Roman"/>
          <w:sz w:val="28"/>
          <w:szCs w:val="28"/>
        </w:rPr>
        <w:t xml:space="preserve">  О.Г. и др. Занятия с логопедом по обучению связной речи на основе разрезных картинок. – СПб</w:t>
      </w:r>
      <w:proofErr w:type="gramStart"/>
      <w:r w:rsidRPr="008A2B07">
        <w:rPr>
          <w:rFonts w:ascii="Times New Roman" w:eastAsiaTheme="minorEastAsia" w:hAnsi="Times New Roman" w:cs="Times New Roman"/>
          <w:sz w:val="28"/>
          <w:szCs w:val="28"/>
        </w:rPr>
        <w:t xml:space="preserve">., </w:t>
      </w:r>
      <w:proofErr w:type="gramEnd"/>
      <w:r w:rsidRPr="008A2B07">
        <w:rPr>
          <w:rFonts w:ascii="Times New Roman" w:eastAsiaTheme="minorEastAsia" w:hAnsi="Times New Roman" w:cs="Times New Roman"/>
          <w:sz w:val="28"/>
          <w:szCs w:val="28"/>
        </w:rPr>
        <w:t>2009 (12 уроков)</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 xml:space="preserve"> </w:t>
      </w:r>
      <w:proofErr w:type="spellStart"/>
      <w:r w:rsidRPr="008A2B07">
        <w:rPr>
          <w:rFonts w:ascii="Times New Roman" w:eastAsiaTheme="minorEastAsia" w:hAnsi="Times New Roman" w:cs="Times New Roman"/>
          <w:sz w:val="28"/>
          <w:szCs w:val="28"/>
        </w:rPr>
        <w:t>Ишимова</w:t>
      </w:r>
      <w:proofErr w:type="spellEnd"/>
      <w:r w:rsidRPr="008A2B07">
        <w:rPr>
          <w:rFonts w:ascii="Times New Roman" w:eastAsiaTheme="minorEastAsia" w:hAnsi="Times New Roman" w:cs="Times New Roman"/>
          <w:sz w:val="28"/>
          <w:szCs w:val="28"/>
        </w:rPr>
        <w:t xml:space="preserve"> О.А.,  Худенко Е.Д., </w:t>
      </w:r>
      <w:proofErr w:type="spellStart"/>
      <w:r w:rsidRPr="008A2B07">
        <w:rPr>
          <w:rFonts w:ascii="Times New Roman" w:eastAsiaTheme="minorEastAsia" w:hAnsi="Times New Roman" w:cs="Times New Roman"/>
          <w:sz w:val="28"/>
          <w:szCs w:val="28"/>
        </w:rPr>
        <w:t>Шахановская</w:t>
      </w:r>
      <w:proofErr w:type="spellEnd"/>
      <w:r w:rsidRPr="008A2B07">
        <w:rPr>
          <w:rFonts w:ascii="Times New Roman" w:eastAsiaTheme="minorEastAsia" w:hAnsi="Times New Roman" w:cs="Times New Roman"/>
          <w:sz w:val="28"/>
          <w:szCs w:val="28"/>
        </w:rPr>
        <w:t xml:space="preserve"> С.Н. Развитие речемыслительных способностей детей. – М,, 2009</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 xml:space="preserve"> Кузнецова Е.В., Тихонова И.А. обучение грамоте детей с нарушениями речи. Конспекты занятий. – М., 2009</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Морозова И.А., Пушкарёва М.А. Развитие речевого восприятия. Конспекты занятий. Для работы с детьми 5-6 лет ЗПР. – М., 2008</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Ушакова О.Д. Состав слова. Книжка - подсказка</w:t>
      </w:r>
    </w:p>
    <w:p w:rsidR="002909E0" w:rsidRPr="008A2B07" w:rsidRDefault="008A2B07" w:rsidP="008A2B07">
      <w:pPr>
        <w:pStyle w:val="a4"/>
        <w:numPr>
          <w:ilvl w:val="0"/>
          <w:numId w:val="3"/>
        </w:numPr>
        <w:spacing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909E0" w:rsidRPr="008A2B07">
        <w:rPr>
          <w:rFonts w:ascii="Times New Roman" w:eastAsiaTheme="minorEastAsia" w:hAnsi="Times New Roman" w:cs="Times New Roman"/>
          <w:sz w:val="28"/>
          <w:szCs w:val="28"/>
        </w:rPr>
        <w:t>Ушакова О.Д Звуки и буквы. Книжка – подсказка</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Ушакова О.Д Части речи. Имя прилагательное. Книжка – подсказка</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Ушакова О.Д</w:t>
      </w:r>
      <w:proofErr w:type="gramStart"/>
      <w:r w:rsidRPr="008A2B07">
        <w:rPr>
          <w:rFonts w:ascii="Times New Roman" w:eastAsiaTheme="minorEastAsia" w:hAnsi="Times New Roman" w:cs="Times New Roman"/>
          <w:sz w:val="28"/>
          <w:szCs w:val="28"/>
        </w:rPr>
        <w:t xml:space="preserve"> .</w:t>
      </w:r>
      <w:proofErr w:type="gramEnd"/>
      <w:r w:rsidRPr="008A2B07">
        <w:rPr>
          <w:rFonts w:ascii="Times New Roman" w:eastAsiaTheme="minorEastAsia" w:hAnsi="Times New Roman" w:cs="Times New Roman"/>
          <w:sz w:val="28"/>
          <w:szCs w:val="28"/>
        </w:rPr>
        <w:t xml:space="preserve">  Части речи. Глагол. Книжка – подсказка</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Яровская</w:t>
      </w:r>
      <w:proofErr w:type="spellEnd"/>
      <w:r w:rsidRPr="008A2B07">
        <w:rPr>
          <w:rFonts w:ascii="Times New Roman" w:eastAsiaTheme="minorEastAsia" w:hAnsi="Times New Roman" w:cs="Times New Roman"/>
          <w:sz w:val="28"/>
          <w:szCs w:val="28"/>
        </w:rPr>
        <w:t xml:space="preserve"> О.Н. Занимательные задания логопеда для школьников</w:t>
      </w:r>
      <w:r w:rsidR="008A2B07" w:rsidRPr="008A2B07">
        <w:rPr>
          <w:rFonts w:ascii="Times New Roman" w:eastAsiaTheme="minorEastAsia" w:hAnsi="Times New Roman" w:cs="Times New Roman"/>
          <w:sz w:val="28"/>
          <w:szCs w:val="28"/>
        </w:rPr>
        <w:t xml:space="preserve"> 1-3,</w:t>
      </w:r>
      <w:r w:rsidRPr="008A2B07">
        <w:rPr>
          <w:rFonts w:ascii="Times New Roman" w:eastAsiaTheme="minorEastAsia" w:hAnsi="Times New Roman" w:cs="Times New Roman"/>
          <w:sz w:val="28"/>
          <w:szCs w:val="28"/>
        </w:rPr>
        <w:t xml:space="preserve"> 3-4 классы</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 xml:space="preserve"> Русский язык. 1-4 классы: конспекты уроков – диктантов. Познавательные тексты с объяснениями и заданиями/ авт.-сост. Н.Н. </w:t>
      </w:r>
      <w:proofErr w:type="spellStart"/>
      <w:r w:rsidRPr="008A2B07">
        <w:rPr>
          <w:rFonts w:ascii="Times New Roman" w:eastAsiaTheme="minorEastAsia" w:hAnsi="Times New Roman" w:cs="Times New Roman"/>
          <w:sz w:val="28"/>
          <w:szCs w:val="28"/>
        </w:rPr>
        <w:t>Бобкова</w:t>
      </w:r>
      <w:proofErr w:type="spellEnd"/>
      <w:r w:rsidRPr="008A2B07">
        <w:rPr>
          <w:rFonts w:ascii="Times New Roman" w:eastAsiaTheme="minorEastAsia" w:hAnsi="Times New Roman" w:cs="Times New Roman"/>
          <w:sz w:val="28"/>
          <w:szCs w:val="28"/>
        </w:rPr>
        <w:t xml:space="preserve"> и др.- Волгоград, 2011</w:t>
      </w:r>
    </w:p>
    <w:p w:rsidR="002909E0" w:rsidRPr="008A2B07" w:rsidRDefault="002909E0" w:rsidP="008A2B07">
      <w:pPr>
        <w:pStyle w:val="a4"/>
        <w:numPr>
          <w:ilvl w:val="0"/>
          <w:numId w:val="3"/>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 xml:space="preserve">Чистякова О.В. 20 занятий по русскому языку для предупреждения дисграфии. 1 класс. – </w:t>
      </w:r>
      <w:proofErr w:type="spellStart"/>
      <w:r w:rsidRPr="008A2B07">
        <w:rPr>
          <w:rFonts w:ascii="Times New Roman" w:eastAsiaTheme="minorEastAsia" w:hAnsi="Times New Roman" w:cs="Times New Roman"/>
          <w:sz w:val="28"/>
          <w:szCs w:val="28"/>
        </w:rPr>
        <w:t>Спб</w:t>
      </w:r>
      <w:proofErr w:type="spellEnd"/>
      <w:r w:rsidRPr="008A2B07">
        <w:rPr>
          <w:rFonts w:ascii="Times New Roman" w:eastAsiaTheme="minorEastAsia" w:hAnsi="Times New Roman" w:cs="Times New Roman"/>
          <w:sz w:val="28"/>
          <w:szCs w:val="28"/>
        </w:rPr>
        <w:t>., 2010</w:t>
      </w:r>
    </w:p>
    <w:p w:rsidR="002909E0" w:rsidRPr="008A2B07" w:rsidRDefault="002909E0" w:rsidP="008A2B07">
      <w:pPr>
        <w:pStyle w:val="a4"/>
        <w:numPr>
          <w:ilvl w:val="0"/>
          <w:numId w:val="3"/>
        </w:numPr>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 xml:space="preserve"> Чистякова О.В. 30 занятий по русскому языку для предупреждения дисграфии. 2 класс. – </w:t>
      </w:r>
      <w:proofErr w:type="spellStart"/>
      <w:r w:rsidRPr="008A2B07">
        <w:rPr>
          <w:rFonts w:ascii="Times New Roman" w:eastAsiaTheme="minorEastAsia" w:hAnsi="Times New Roman" w:cs="Times New Roman"/>
          <w:sz w:val="28"/>
          <w:szCs w:val="28"/>
        </w:rPr>
        <w:t>Спб</w:t>
      </w:r>
      <w:proofErr w:type="spellEnd"/>
      <w:r w:rsidRPr="008A2B07">
        <w:rPr>
          <w:rFonts w:ascii="Times New Roman" w:eastAsiaTheme="minorEastAsia" w:hAnsi="Times New Roman" w:cs="Times New Roman"/>
          <w:sz w:val="28"/>
          <w:szCs w:val="28"/>
        </w:rPr>
        <w:t>., 2010</w:t>
      </w:r>
    </w:p>
    <w:p w:rsidR="002909E0" w:rsidRPr="002909E0" w:rsidRDefault="002909E0" w:rsidP="002909E0">
      <w:pPr>
        <w:rPr>
          <w:rFonts w:ascii="Times New Roman" w:eastAsiaTheme="minorEastAsia" w:hAnsi="Times New Roman" w:cs="Times New Roman"/>
          <w:sz w:val="28"/>
          <w:szCs w:val="28"/>
        </w:rPr>
      </w:pPr>
    </w:p>
    <w:p w:rsidR="002909E0" w:rsidRPr="002909E0" w:rsidRDefault="002909E0" w:rsidP="002909E0">
      <w:pPr>
        <w:rPr>
          <w:rFonts w:ascii="Times New Roman" w:eastAsiaTheme="minorEastAsia" w:hAnsi="Times New Roman" w:cs="Times New Roman"/>
          <w:sz w:val="28"/>
          <w:szCs w:val="28"/>
        </w:rPr>
      </w:pPr>
    </w:p>
    <w:p w:rsidR="00ED53A5" w:rsidRDefault="00ED53A5" w:rsidP="008A2B07">
      <w:pPr>
        <w:spacing w:after="0"/>
        <w:rPr>
          <w:rFonts w:ascii="Times New Roman" w:eastAsiaTheme="minorEastAsia" w:hAnsi="Times New Roman" w:cs="Times New Roman"/>
          <w:i/>
          <w:sz w:val="28"/>
          <w:szCs w:val="28"/>
        </w:rPr>
      </w:pPr>
    </w:p>
    <w:p w:rsidR="002909E0" w:rsidRPr="008A2B07" w:rsidRDefault="002909E0" w:rsidP="008A2B07">
      <w:pPr>
        <w:spacing w:after="0"/>
        <w:rPr>
          <w:rFonts w:ascii="Times New Roman" w:eastAsiaTheme="minorEastAsia" w:hAnsi="Times New Roman" w:cs="Times New Roman"/>
          <w:i/>
          <w:sz w:val="28"/>
          <w:szCs w:val="28"/>
        </w:rPr>
      </w:pPr>
      <w:r w:rsidRPr="008A2B07">
        <w:rPr>
          <w:rFonts w:ascii="Times New Roman" w:eastAsiaTheme="minorEastAsia" w:hAnsi="Times New Roman" w:cs="Times New Roman"/>
          <w:i/>
          <w:sz w:val="28"/>
          <w:szCs w:val="28"/>
        </w:rPr>
        <w:t>Учебные пособия для работы с детьми:</w:t>
      </w:r>
    </w:p>
    <w:p w:rsidR="002909E0" w:rsidRPr="008A2B07" w:rsidRDefault="002909E0" w:rsidP="008A2B07">
      <w:pPr>
        <w:pStyle w:val="a4"/>
        <w:numPr>
          <w:ilvl w:val="0"/>
          <w:numId w:val="4"/>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Бортникова</w:t>
      </w:r>
      <w:proofErr w:type="spellEnd"/>
      <w:r w:rsidRPr="008A2B07">
        <w:rPr>
          <w:rFonts w:ascii="Times New Roman" w:eastAsiaTheme="minorEastAsia" w:hAnsi="Times New Roman" w:cs="Times New Roman"/>
          <w:sz w:val="28"/>
          <w:szCs w:val="28"/>
        </w:rPr>
        <w:t xml:space="preserve">  Е. тетрадь. Развиваем внимание и логическое мышление.</w:t>
      </w:r>
    </w:p>
    <w:p w:rsidR="002909E0" w:rsidRPr="008A2B07" w:rsidRDefault="002909E0" w:rsidP="008A2B07">
      <w:pPr>
        <w:pStyle w:val="a4"/>
        <w:numPr>
          <w:ilvl w:val="0"/>
          <w:numId w:val="4"/>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Бортникова</w:t>
      </w:r>
      <w:proofErr w:type="spellEnd"/>
      <w:r w:rsidRPr="008A2B07">
        <w:rPr>
          <w:rFonts w:ascii="Times New Roman" w:eastAsiaTheme="minorEastAsia" w:hAnsi="Times New Roman" w:cs="Times New Roman"/>
          <w:sz w:val="28"/>
          <w:szCs w:val="28"/>
        </w:rPr>
        <w:t xml:space="preserve">  Е. тетрадь. Составляем рассказы по картинкам. Для детей 5-6 лет</w:t>
      </w:r>
    </w:p>
    <w:p w:rsidR="002909E0" w:rsidRPr="008A2B07" w:rsidRDefault="002909E0" w:rsidP="008A2B07">
      <w:pPr>
        <w:pStyle w:val="a4"/>
        <w:numPr>
          <w:ilvl w:val="0"/>
          <w:numId w:val="4"/>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Бортникова</w:t>
      </w:r>
      <w:proofErr w:type="spellEnd"/>
      <w:r w:rsidRPr="008A2B07">
        <w:rPr>
          <w:rFonts w:ascii="Times New Roman" w:eastAsiaTheme="minorEastAsia" w:hAnsi="Times New Roman" w:cs="Times New Roman"/>
          <w:sz w:val="28"/>
          <w:szCs w:val="28"/>
        </w:rPr>
        <w:t xml:space="preserve">  Е. тетрадь. Знакомство с </w:t>
      </w:r>
      <w:proofErr w:type="gramStart"/>
      <w:r w:rsidRPr="008A2B07">
        <w:rPr>
          <w:rFonts w:ascii="Times New Roman" w:eastAsiaTheme="minorEastAsia" w:hAnsi="Times New Roman" w:cs="Times New Roman"/>
          <w:sz w:val="28"/>
          <w:szCs w:val="28"/>
        </w:rPr>
        <w:t>окружающем</w:t>
      </w:r>
      <w:proofErr w:type="gramEnd"/>
      <w:r w:rsidRPr="008A2B07">
        <w:rPr>
          <w:rFonts w:ascii="Times New Roman" w:eastAsiaTheme="minorEastAsia" w:hAnsi="Times New Roman" w:cs="Times New Roman"/>
          <w:sz w:val="28"/>
          <w:szCs w:val="28"/>
        </w:rPr>
        <w:t xml:space="preserve"> миром.</w:t>
      </w:r>
    </w:p>
    <w:p w:rsidR="002909E0" w:rsidRPr="008A2B07" w:rsidRDefault="002909E0" w:rsidP="008A2B07">
      <w:pPr>
        <w:pStyle w:val="a4"/>
        <w:numPr>
          <w:ilvl w:val="0"/>
          <w:numId w:val="4"/>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Бортникова</w:t>
      </w:r>
      <w:proofErr w:type="spellEnd"/>
      <w:r w:rsidRPr="008A2B07">
        <w:rPr>
          <w:rFonts w:ascii="Times New Roman" w:eastAsiaTheme="minorEastAsia" w:hAnsi="Times New Roman" w:cs="Times New Roman"/>
          <w:sz w:val="28"/>
          <w:szCs w:val="28"/>
        </w:rPr>
        <w:t xml:space="preserve">  Е. тетрадь. Учим буквы. 2 части.</w:t>
      </w:r>
    </w:p>
    <w:p w:rsidR="002909E0" w:rsidRPr="008A2B07" w:rsidRDefault="002909E0" w:rsidP="008A2B07">
      <w:pPr>
        <w:pStyle w:val="a4"/>
        <w:numPr>
          <w:ilvl w:val="0"/>
          <w:numId w:val="4"/>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Созонава</w:t>
      </w:r>
      <w:proofErr w:type="spellEnd"/>
      <w:r w:rsidRPr="008A2B07">
        <w:rPr>
          <w:rFonts w:ascii="Times New Roman" w:eastAsiaTheme="minorEastAsia" w:hAnsi="Times New Roman" w:cs="Times New Roman"/>
          <w:sz w:val="28"/>
          <w:szCs w:val="28"/>
        </w:rPr>
        <w:t xml:space="preserve"> Н., </w:t>
      </w:r>
      <w:proofErr w:type="spellStart"/>
      <w:r w:rsidRPr="008A2B07">
        <w:rPr>
          <w:rFonts w:ascii="Times New Roman" w:eastAsiaTheme="minorEastAsia" w:hAnsi="Times New Roman" w:cs="Times New Roman"/>
          <w:sz w:val="28"/>
          <w:szCs w:val="28"/>
        </w:rPr>
        <w:t>Куницика</w:t>
      </w:r>
      <w:proofErr w:type="spellEnd"/>
      <w:r w:rsidRPr="008A2B07">
        <w:rPr>
          <w:rFonts w:ascii="Times New Roman" w:eastAsiaTheme="minorEastAsia" w:hAnsi="Times New Roman" w:cs="Times New Roman"/>
          <w:sz w:val="28"/>
          <w:szCs w:val="28"/>
        </w:rPr>
        <w:t xml:space="preserve"> Е. тетрадь  Развиваем технику чтения</w:t>
      </w:r>
    </w:p>
    <w:p w:rsidR="002909E0" w:rsidRPr="008A2B07" w:rsidRDefault="002909E0" w:rsidP="008A2B07">
      <w:pPr>
        <w:pStyle w:val="a4"/>
        <w:numPr>
          <w:ilvl w:val="0"/>
          <w:numId w:val="4"/>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Созонава</w:t>
      </w:r>
      <w:proofErr w:type="spellEnd"/>
      <w:r w:rsidRPr="008A2B07">
        <w:rPr>
          <w:rFonts w:ascii="Times New Roman" w:eastAsiaTheme="minorEastAsia" w:hAnsi="Times New Roman" w:cs="Times New Roman"/>
          <w:sz w:val="28"/>
          <w:szCs w:val="28"/>
        </w:rPr>
        <w:t xml:space="preserve"> Н., </w:t>
      </w:r>
      <w:proofErr w:type="spellStart"/>
      <w:r w:rsidRPr="008A2B07">
        <w:rPr>
          <w:rFonts w:ascii="Times New Roman" w:eastAsiaTheme="minorEastAsia" w:hAnsi="Times New Roman" w:cs="Times New Roman"/>
          <w:sz w:val="28"/>
          <w:szCs w:val="28"/>
        </w:rPr>
        <w:t>Куницика</w:t>
      </w:r>
      <w:proofErr w:type="spellEnd"/>
      <w:r w:rsidRPr="008A2B07">
        <w:rPr>
          <w:rFonts w:ascii="Times New Roman" w:eastAsiaTheme="minorEastAsia" w:hAnsi="Times New Roman" w:cs="Times New Roman"/>
          <w:sz w:val="28"/>
          <w:szCs w:val="28"/>
        </w:rPr>
        <w:t xml:space="preserve"> Е.  тетрадь Рассказы о временах года. Осень</w:t>
      </w:r>
    </w:p>
    <w:p w:rsidR="002909E0" w:rsidRPr="008A2B07" w:rsidRDefault="002909E0" w:rsidP="008A2B07">
      <w:pPr>
        <w:pStyle w:val="a4"/>
        <w:numPr>
          <w:ilvl w:val="0"/>
          <w:numId w:val="4"/>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Созонава</w:t>
      </w:r>
      <w:proofErr w:type="spellEnd"/>
      <w:r w:rsidRPr="008A2B07">
        <w:rPr>
          <w:rFonts w:ascii="Times New Roman" w:eastAsiaTheme="minorEastAsia" w:hAnsi="Times New Roman" w:cs="Times New Roman"/>
          <w:sz w:val="28"/>
          <w:szCs w:val="28"/>
        </w:rPr>
        <w:t xml:space="preserve"> Н., </w:t>
      </w:r>
      <w:proofErr w:type="spellStart"/>
      <w:r w:rsidRPr="008A2B07">
        <w:rPr>
          <w:rFonts w:ascii="Times New Roman" w:eastAsiaTheme="minorEastAsia" w:hAnsi="Times New Roman" w:cs="Times New Roman"/>
          <w:sz w:val="28"/>
          <w:szCs w:val="28"/>
        </w:rPr>
        <w:t>Куницика</w:t>
      </w:r>
      <w:proofErr w:type="spellEnd"/>
      <w:r w:rsidRPr="008A2B07">
        <w:rPr>
          <w:rFonts w:ascii="Times New Roman" w:eastAsiaTheme="minorEastAsia" w:hAnsi="Times New Roman" w:cs="Times New Roman"/>
          <w:sz w:val="28"/>
          <w:szCs w:val="28"/>
        </w:rPr>
        <w:t xml:space="preserve"> Е.  тетрадь Рассказы о временах года. Весна, лето. – Екатеринбург, 2010</w:t>
      </w:r>
    </w:p>
    <w:p w:rsidR="002909E0" w:rsidRPr="008A2B07" w:rsidRDefault="002909E0" w:rsidP="008A2B07">
      <w:pPr>
        <w:pStyle w:val="a4"/>
        <w:numPr>
          <w:ilvl w:val="0"/>
          <w:numId w:val="4"/>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Созонава</w:t>
      </w:r>
      <w:proofErr w:type="spellEnd"/>
      <w:r w:rsidRPr="008A2B07">
        <w:rPr>
          <w:rFonts w:ascii="Times New Roman" w:eastAsiaTheme="minorEastAsia" w:hAnsi="Times New Roman" w:cs="Times New Roman"/>
          <w:sz w:val="28"/>
          <w:szCs w:val="28"/>
        </w:rPr>
        <w:t xml:space="preserve"> Н., </w:t>
      </w:r>
      <w:proofErr w:type="spellStart"/>
      <w:r w:rsidRPr="008A2B07">
        <w:rPr>
          <w:rFonts w:ascii="Times New Roman" w:eastAsiaTheme="minorEastAsia" w:hAnsi="Times New Roman" w:cs="Times New Roman"/>
          <w:sz w:val="28"/>
          <w:szCs w:val="28"/>
        </w:rPr>
        <w:t>Куницика</w:t>
      </w:r>
      <w:proofErr w:type="spellEnd"/>
      <w:r w:rsidRPr="008A2B07">
        <w:rPr>
          <w:rFonts w:ascii="Times New Roman" w:eastAsiaTheme="minorEastAsia" w:hAnsi="Times New Roman" w:cs="Times New Roman"/>
          <w:sz w:val="28"/>
          <w:szCs w:val="28"/>
        </w:rPr>
        <w:t xml:space="preserve"> Е.  Тетрадь. Логопедические кроссворды</w:t>
      </w:r>
    </w:p>
    <w:p w:rsidR="002909E0" w:rsidRPr="008A2B07" w:rsidRDefault="002909E0" w:rsidP="008A2B07">
      <w:pPr>
        <w:pStyle w:val="a4"/>
        <w:numPr>
          <w:ilvl w:val="0"/>
          <w:numId w:val="4"/>
        </w:numPr>
        <w:spacing w:after="0"/>
        <w:rPr>
          <w:rFonts w:ascii="Times New Roman" w:eastAsiaTheme="minorEastAsia" w:hAnsi="Times New Roman" w:cs="Times New Roman"/>
          <w:sz w:val="28"/>
          <w:szCs w:val="28"/>
        </w:rPr>
      </w:pPr>
      <w:proofErr w:type="spellStart"/>
      <w:r w:rsidRPr="008A2B07">
        <w:rPr>
          <w:rFonts w:ascii="Times New Roman" w:eastAsiaTheme="minorEastAsia" w:hAnsi="Times New Roman" w:cs="Times New Roman"/>
          <w:sz w:val="28"/>
          <w:szCs w:val="28"/>
        </w:rPr>
        <w:t>Термкова</w:t>
      </w:r>
      <w:proofErr w:type="spellEnd"/>
      <w:r w:rsidRPr="008A2B07">
        <w:rPr>
          <w:rFonts w:ascii="Times New Roman" w:eastAsiaTheme="minorEastAsia" w:hAnsi="Times New Roman" w:cs="Times New Roman"/>
          <w:sz w:val="28"/>
          <w:szCs w:val="28"/>
        </w:rPr>
        <w:t xml:space="preserve"> Н.Э. Логопедические домашние задания для детей 5-7 лет с   ОНР -4 альбома</w:t>
      </w:r>
    </w:p>
    <w:p w:rsidR="00241D36" w:rsidRPr="008A2B07" w:rsidRDefault="002909E0" w:rsidP="008A2B07">
      <w:pPr>
        <w:pStyle w:val="a4"/>
        <w:numPr>
          <w:ilvl w:val="0"/>
          <w:numId w:val="4"/>
        </w:numPr>
        <w:spacing w:after="0"/>
        <w:rPr>
          <w:rFonts w:ascii="Times New Roman" w:eastAsiaTheme="minorEastAsia" w:hAnsi="Times New Roman" w:cs="Times New Roman"/>
          <w:sz w:val="28"/>
          <w:szCs w:val="28"/>
        </w:rPr>
      </w:pPr>
      <w:r w:rsidRPr="008A2B07">
        <w:rPr>
          <w:rFonts w:ascii="Times New Roman" w:eastAsiaTheme="minorEastAsia" w:hAnsi="Times New Roman" w:cs="Times New Roman"/>
          <w:sz w:val="28"/>
          <w:szCs w:val="28"/>
        </w:rPr>
        <w:t>Чурсина Л.В. Конструирование по клеточкам: рабочая тетрадь: 1 класс</w:t>
      </w:r>
      <w:proofErr w:type="gramStart"/>
      <w:r w:rsidRPr="008A2B07">
        <w:rPr>
          <w:rFonts w:ascii="Times New Roman" w:eastAsiaTheme="minorEastAsia" w:hAnsi="Times New Roman" w:cs="Times New Roman"/>
          <w:sz w:val="28"/>
          <w:szCs w:val="28"/>
        </w:rPr>
        <w:t>.</w:t>
      </w:r>
      <w:proofErr w:type="gramEnd"/>
      <w:r w:rsidRPr="008A2B07">
        <w:rPr>
          <w:rFonts w:ascii="Times New Roman" w:eastAsiaTheme="minorEastAsia" w:hAnsi="Times New Roman" w:cs="Times New Roman"/>
          <w:sz w:val="28"/>
          <w:szCs w:val="28"/>
        </w:rPr>
        <w:t xml:space="preserve"> – </w:t>
      </w:r>
      <w:proofErr w:type="gramStart"/>
      <w:r w:rsidRPr="008A2B07">
        <w:rPr>
          <w:rFonts w:ascii="Times New Roman" w:eastAsiaTheme="minorEastAsia" w:hAnsi="Times New Roman" w:cs="Times New Roman"/>
          <w:sz w:val="28"/>
          <w:szCs w:val="28"/>
        </w:rPr>
        <w:t>м</w:t>
      </w:r>
      <w:proofErr w:type="gramEnd"/>
      <w:r w:rsidRPr="008A2B07">
        <w:rPr>
          <w:rFonts w:ascii="Times New Roman" w:eastAsiaTheme="minorEastAsia" w:hAnsi="Times New Roman" w:cs="Times New Roman"/>
          <w:sz w:val="28"/>
          <w:szCs w:val="28"/>
        </w:rPr>
        <w:t>., 2012</w:t>
      </w:r>
    </w:p>
    <w:sectPr w:rsidR="00241D36" w:rsidRPr="008A2B0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BC" w:rsidRDefault="00D462BC" w:rsidP="00C83016">
      <w:pPr>
        <w:spacing w:after="0" w:line="240" w:lineRule="auto"/>
      </w:pPr>
      <w:r>
        <w:separator/>
      </w:r>
    </w:p>
  </w:endnote>
  <w:endnote w:type="continuationSeparator" w:id="0">
    <w:p w:rsidR="00D462BC" w:rsidRDefault="00D462BC" w:rsidP="00C8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16" w:rsidRDefault="00C830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BC" w:rsidRDefault="00D462BC" w:rsidP="00C83016">
      <w:pPr>
        <w:spacing w:after="0" w:line="240" w:lineRule="auto"/>
      </w:pPr>
      <w:r>
        <w:separator/>
      </w:r>
    </w:p>
  </w:footnote>
  <w:footnote w:type="continuationSeparator" w:id="0">
    <w:p w:rsidR="00D462BC" w:rsidRDefault="00D462BC" w:rsidP="00C83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7A72"/>
    <w:multiLevelType w:val="hybridMultilevel"/>
    <w:tmpl w:val="35126BCA"/>
    <w:lvl w:ilvl="0" w:tplc="32540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ED03A5"/>
    <w:multiLevelType w:val="hybridMultilevel"/>
    <w:tmpl w:val="73BC501E"/>
    <w:lvl w:ilvl="0" w:tplc="CBEA564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3F3628DD"/>
    <w:multiLevelType w:val="hybridMultilevel"/>
    <w:tmpl w:val="18ACF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9F4345"/>
    <w:multiLevelType w:val="hybridMultilevel"/>
    <w:tmpl w:val="F8325820"/>
    <w:lvl w:ilvl="0" w:tplc="281C42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47"/>
    <w:rsid w:val="00012CE4"/>
    <w:rsid w:val="00073FAE"/>
    <w:rsid w:val="000F5B7A"/>
    <w:rsid w:val="00152DD4"/>
    <w:rsid w:val="00157EC6"/>
    <w:rsid w:val="001A3C61"/>
    <w:rsid w:val="001B3887"/>
    <w:rsid w:val="001D704E"/>
    <w:rsid w:val="0021146B"/>
    <w:rsid w:val="00217018"/>
    <w:rsid w:val="00230532"/>
    <w:rsid w:val="00241D36"/>
    <w:rsid w:val="002909E0"/>
    <w:rsid w:val="002B006B"/>
    <w:rsid w:val="002D27A6"/>
    <w:rsid w:val="003B79D4"/>
    <w:rsid w:val="004030AE"/>
    <w:rsid w:val="00593AC9"/>
    <w:rsid w:val="005D13EA"/>
    <w:rsid w:val="006346D3"/>
    <w:rsid w:val="00640EF1"/>
    <w:rsid w:val="00671594"/>
    <w:rsid w:val="006B694E"/>
    <w:rsid w:val="006C0609"/>
    <w:rsid w:val="006E17DB"/>
    <w:rsid w:val="00757672"/>
    <w:rsid w:val="007879E7"/>
    <w:rsid w:val="007B63FF"/>
    <w:rsid w:val="00814A36"/>
    <w:rsid w:val="008459AC"/>
    <w:rsid w:val="008A2B07"/>
    <w:rsid w:val="008C1D6C"/>
    <w:rsid w:val="009A246E"/>
    <w:rsid w:val="009E7C80"/>
    <w:rsid w:val="00A23D86"/>
    <w:rsid w:val="00A306F9"/>
    <w:rsid w:val="00A7448E"/>
    <w:rsid w:val="00AC7F9E"/>
    <w:rsid w:val="00B05C88"/>
    <w:rsid w:val="00B72099"/>
    <w:rsid w:val="00C35547"/>
    <w:rsid w:val="00C83016"/>
    <w:rsid w:val="00D1457A"/>
    <w:rsid w:val="00D330A9"/>
    <w:rsid w:val="00D462BC"/>
    <w:rsid w:val="00D523ED"/>
    <w:rsid w:val="00D72F3A"/>
    <w:rsid w:val="00D919B3"/>
    <w:rsid w:val="00E01AF1"/>
    <w:rsid w:val="00E156A4"/>
    <w:rsid w:val="00ED5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E17DB"/>
    <w:pPr>
      <w:ind w:left="720"/>
      <w:contextualSpacing/>
    </w:pPr>
  </w:style>
  <w:style w:type="table" w:customStyle="1" w:styleId="1">
    <w:name w:val="Сетка таблицы1"/>
    <w:basedOn w:val="a1"/>
    <w:next w:val="a3"/>
    <w:uiPriority w:val="59"/>
    <w:rsid w:val="00012CE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830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016"/>
  </w:style>
  <w:style w:type="paragraph" w:styleId="a7">
    <w:name w:val="footer"/>
    <w:basedOn w:val="a"/>
    <w:link w:val="a8"/>
    <w:uiPriority w:val="99"/>
    <w:unhideWhenUsed/>
    <w:rsid w:val="00C830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016"/>
  </w:style>
  <w:style w:type="paragraph" w:styleId="a9">
    <w:name w:val="Balloon Text"/>
    <w:basedOn w:val="a"/>
    <w:link w:val="aa"/>
    <w:uiPriority w:val="99"/>
    <w:semiHidden/>
    <w:unhideWhenUsed/>
    <w:rsid w:val="00E01A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1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E17DB"/>
    <w:pPr>
      <w:ind w:left="720"/>
      <w:contextualSpacing/>
    </w:pPr>
  </w:style>
  <w:style w:type="table" w:customStyle="1" w:styleId="1">
    <w:name w:val="Сетка таблицы1"/>
    <w:basedOn w:val="a1"/>
    <w:next w:val="a3"/>
    <w:uiPriority w:val="59"/>
    <w:rsid w:val="00012CE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830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016"/>
  </w:style>
  <w:style w:type="paragraph" w:styleId="a7">
    <w:name w:val="footer"/>
    <w:basedOn w:val="a"/>
    <w:link w:val="a8"/>
    <w:uiPriority w:val="99"/>
    <w:unhideWhenUsed/>
    <w:rsid w:val="00C830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016"/>
  </w:style>
  <w:style w:type="paragraph" w:styleId="a9">
    <w:name w:val="Balloon Text"/>
    <w:basedOn w:val="a"/>
    <w:link w:val="aa"/>
    <w:uiPriority w:val="99"/>
    <w:semiHidden/>
    <w:unhideWhenUsed/>
    <w:rsid w:val="00E01A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1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14</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1</cp:lastModifiedBy>
  <cp:revision>10</cp:revision>
  <cp:lastPrinted>2016-10-12T01:29:00Z</cp:lastPrinted>
  <dcterms:created xsi:type="dcterms:W3CDTF">2016-05-22T23:54:00Z</dcterms:created>
  <dcterms:modified xsi:type="dcterms:W3CDTF">2017-05-11T02:25:00Z</dcterms:modified>
</cp:coreProperties>
</file>